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  <w:bookmarkStart w:id="0" w:name="bookmark0"/>
      <w:r w:rsidRPr="00901F49">
        <w:rPr>
          <w:b/>
          <w:sz w:val="28"/>
        </w:rPr>
        <w:t xml:space="preserve">Частное профессиональное образовательное учреждение </w:t>
      </w: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  <w:r w:rsidRPr="00901F49">
        <w:rPr>
          <w:b/>
          <w:sz w:val="28"/>
        </w:rPr>
        <w:t>«Владикавказский колледж управления»</w:t>
      </w: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901F49" w:rsidRDefault="00901F49" w:rsidP="00457079">
      <w:pPr>
        <w:pStyle w:val="40"/>
        <w:shd w:val="clear" w:color="auto" w:fill="auto"/>
        <w:spacing w:before="0" w:after="0"/>
        <w:rPr>
          <w:b/>
        </w:rPr>
      </w:pPr>
    </w:p>
    <w:p w:rsidR="004129F8" w:rsidRDefault="00457079" w:rsidP="008B04EC">
      <w:pPr>
        <w:pStyle w:val="40"/>
        <w:shd w:val="clear" w:color="auto" w:fill="auto"/>
        <w:spacing w:before="0" w:after="0" w:line="360" w:lineRule="auto"/>
        <w:rPr>
          <w:b/>
          <w:sz w:val="28"/>
        </w:rPr>
      </w:pPr>
      <w:r w:rsidRPr="00901F49">
        <w:rPr>
          <w:b/>
          <w:sz w:val="28"/>
        </w:rPr>
        <w:t xml:space="preserve">МЕТОДИЧЕСКИЕ РЕКОМЕНДАЦИИ ПО ВЫПОЛНЕНИЮ </w:t>
      </w:r>
    </w:p>
    <w:p w:rsidR="00457079" w:rsidRDefault="00457079" w:rsidP="008B04EC">
      <w:pPr>
        <w:pStyle w:val="40"/>
        <w:shd w:val="clear" w:color="auto" w:fill="auto"/>
        <w:spacing w:before="0" w:after="0" w:line="360" w:lineRule="auto"/>
        <w:rPr>
          <w:b/>
          <w:sz w:val="28"/>
        </w:rPr>
      </w:pPr>
      <w:r w:rsidRPr="00901F49">
        <w:rPr>
          <w:b/>
          <w:sz w:val="28"/>
        </w:rPr>
        <w:t>ВЫПУСК</w:t>
      </w:r>
      <w:r w:rsidR="00901F49">
        <w:rPr>
          <w:b/>
          <w:sz w:val="28"/>
        </w:rPr>
        <w:t>НОЙ КВАЛИФИКАЦИОННОЙ</w:t>
      </w:r>
      <w:r w:rsidRPr="00901F49">
        <w:rPr>
          <w:b/>
          <w:sz w:val="28"/>
        </w:rPr>
        <w:t xml:space="preserve"> РАБОТЫ</w:t>
      </w:r>
      <w:bookmarkEnd w:id="0"/>
      <w:r w:rsidR="004129F8">
        <w:rPr>
          <w:b/>
          <w:sz w:val="28"/>
        </w:rPr>
        <w:t xml:space="preserve"> </w:t>
      </w:r>
    </w:p>
    <w:p w:rsidR="004129F8" w:rsidRPr="008B04EC" w:rsidRDefault="004129F8" w:rsidP="008B04EC">
      <w:pPr>
        <w:pStyle w:val="40"/>
        <w:shd w:val="clear" w:color="auto" w:fill="auto"/>
        <w:spacing w:before="0" w:after="0" w:line="360" w:lineRule="auto"/>
        <w:rPr>
          <w:b/>
          <w:sz w:val="28"/>
        </w:rPr>
      </w:pPr>
      <w:r w:rsidRPr="008B04EC">
        <w:rPr>
          <w:b/>
          <w:sz w:val="28"/>
        </w:rPr>
        <w:t>по профессии 46.01.03 «Делопроизводитель»</w:t>
      </w:r>
    </w:p>
    <w:p w:rsidR="004129F8" w:rsidRDefault="004129F8" w:rsidP="008B04EC">
      <w:pPr>
        <w:pStyle w:val="40"/>
        <w:shd w:val="clear" w:color="auto" w:fill="auto"/>
        <w:spacing w:before="0" w:after="0" w:line="360" w:lineRule="auto"/>
        <w:rPr>
          <w:b/>
          <w:sz w:val="28"/>
        </w:rPr>
      </w:pPr>
      <w:proofErr w:type="gramStart"/>
      <w:r>
        <w:rPr>
          <w:b/>
          <w:sz w:val="28"/>
        </w:rPr>
        <w:t xml:space="preserve">(выпускной практической квалификационной работы </w:t>
      </w:r>
      <w:proofErr w:type="gramEnd"/>
    </w:p>
    <w:p w:rsidR="00923BFD" w:rsidRPr="00901F49" w:rsidRDefault="004129F8" w:rsidP="008B04EC">
      <w:pPr>
        <w:pStyle w:val="40"/>
        <w:shd w:val="clear" w:color="auto" w:fill="auto"/>
        <w:spacing w:before="0" w:after="0" w:line="360" w:lineRule="auto"/>
        <w:rPr>
          <w:b/>
          <w:sz w:val="28"/>
        </w:rPr>
      </w:pPr>
      <w:r>
        <w:rPr>
          <w:b/>
          <w:sz w:val="28"/>
        </w:rPr>
        <w:t>и письменной экзаменационной работы)</w:t>
      </w: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8B04EC" w:rsidRDefault="008B04EC" w:rsidP="00901F49">
      <w:pPr>
        <w:pStyle w:val="40"/>
        <w:shd w:val="clear" w:color="auto" w:fill="auto"/>
        <w:spacing w:before="0" w:after="0"/>
        <w:rPr>
          <w:b/>
          <w:sz w:val="28"/>
        </w:rPr>
      </w:pPr>
      <w:r>
        <w:rPr>
          <w:b/>
          <w:sz w:val="28"/>
        </w:rPr>
        <w:t xml:space="preserve">г. </w:t>
      </w:r>
      <w:r w:rsidR="00B70F99">
        <w:rPr>
          <w:b/>
          <w:sz w:val="28"/>
        </w:rPr>
        <w:t xml:space="preserve">Владикавказ </w:t>
      </w:r>
    </w:p>
    <w:p w:rsidR="00901F49" w:rsidRPr="00225F8A" w:rsidRDefault="00B70F99" w:rsidP="00901F49">
      <w:pPr>
        <w:pStyle w:val="40"/>
        <w:shd w:val="clear" w:color="auto" w:fill="auto"/>
        <w:spacing w:before="0" w:after="0"/>
        <w:rPr>
          <w:b/>
          <w:sz w:val="28"/>
        </w:rPr>
      </w:pPr>
      <w:r>
        <w:rPr>
          <w:b/>
          <w:sz w:val="28"/>
        </w:rPr>
        <w:t>202</w:t>
      </w:r>
      <w:r w:rsidR="008B04EC">
        <w:rPr>
          <w:b/>
          <w:sz w:val="28"/>
        </w:rPr>
        <w:t>3 г.</w:t>
      </w:r>
    </w:p>
    <w:p w:rsidR="00901F49" w:rsidRPr="00901F49" w:rsidRDefault="00901F49" w:rsidP="00457079">
      <w:pPr>
        <w:pStyle w:val="40"/>
        <w:shd w:val="clear" w:color="auto" w:fill="auto"/>
        <w:spacing w:before="0" w:after="0"/>
        <w:rPr>
          <w:b/>
          <w:sz w:val="28"/>
        </w:rPr>
      </w:pPr>
    </w:p>
    <w:p w:rsidR="00457079" w:rsidRDefault="00457079" w:rsidP="00457079">
      <w:pPr>
        <w:rPr>
          <w:sz w:val="2"/>
          <w:szCs w:val="2"/>
        </w:rPr>
      </w:pPr>
    </w:p>
    <w:p w:rsidR="00923BFD" w:rsidRDefault="00923BFD" w:rsidP="00457079">
      <w:pPr>
        <w:rPr>
          <w:sz w:val="2"/>
          <w:szCs w:val="2"/>
        </w:rPr>
        <w:sectPr w:rsidR="00923BFD" w:rsidSect="00961995">
          <w:headerReference w:type="default" r:id="rId9"/>
          <w:footerReference w:type="default" r:id="rId10"/>
          <w:pgSz w:w="11909" w:h="16838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457079" w:rsidRPr="00901F49" w:rsidRDefault="00457079" w:rsidP="002440D5">
      <w:pPr>
        <w:pStyle w:val="18"/>
        <w:shd w:val="clear" w:color="auto" w:fill="auto"/>
        <w:spacing w:line="360" w:lineRule="auto"/>
        <w:ind w:left="23" w:right="23" w:firstLine="697"/>
        <w:jc w:val="both"/>
        <w:rPr>
          <w:sz w:val="28"/>
        </w:rPr>
      </w:pPr>
      <w:r w:rsidRPr="00901F49">
        <w:rPr>
          <w:sz w:val="28"/>
        </w:rPr>
        <w:lastRenderedPageBreak/>
        <w:t>Методические рекомендации по выполнению выпуск</w:t>
      </w:r>
      <w:r w:rsidR="00901F49">
        <w:rPr>
          <w:sz w:val="28"/>
        </w:rPr>
        <w:t>ной квалификационной</w:t>
      </w:r>
      <w:r w:rsidRPr="00901F49">
        <w:rPr>
          <w:sz w:val="28"/>
        </w:rPr>
        <w:t xml:space="preserve"> работы </w:t>
      </w:r>
      <w:r w:rsidR="007854E3">
        <w:rPr>
          <w:sz w:val="28"/>
        </w:rPr>
        <w:t xml:space="preserve">по профессии 46.01.03 «Делопроизводитель» </w:t>
      </w:r>
      <w:r w:rsidRPr="00901F49">
        <w:rPr>
          <w:sz w:val="28"/>
        </w:rPr>
        <w:t>утверждены на заседании Методическо</w:t>
      </w:r>
      <w:r w:rsidR="008B04EC">
        <w:rPr>
          <w:sz w:val="28"/>
        </w:rPr>
        <w:t>го совета колледжа. Протокол №</w:t>
      </w:r>
      <w:r w:rsidRPr="00901F49">
        <w:rPr>
          <w:sz w:val="28"/>
        </w:rPr>
        <w:t xml:space="preserve">1 </w:t>
      </w:r>
      <w:proofErr w:type="gramStart"/>
      <w:r w:rsidRPr="00901F49">
        <w:rPr>
          <w:sz w:val="28"/>
        </w:rPr>
        <w:t>от</w:t>
      </w:r>
      <w:proofErr w:type="gramEnd"/>
      <w:r w:rsidRPr="00901F49">
        <w:rPr>
          <w:sz w:val="28"/>
        </w:rPr>
        <w:t xml:space="preserve"> </w:t>
      </w:r>
      <w:proofErr w:type="gramStart"/>
      <w:r w:rsidR="00872259">
        <w:rPr>
          <w:sz w:val="28"/>
          <w:lang w:val="en-US"/>
        </w:rPr>
        <w:t>30</w:t>
      </w:r>
      <w:r w:rsidRPr="00901F49">
        <w:rPr>
          <w:sz w:val="28"/>
        </w:rPr>
        <w:t>.08.202</w:t>
      </w:r>
      <w:r w:rsidR="008B04EC">
        <w:rPr>
          <w:sz w:val="28"/>
        </w:rPr>
        <w:t>3</w:t>
      </w:r>
      <w:r w:rsidRPr="00901F49">
        <w:rPr>
          <w:sz w:val="28"/>
        </w:rPr>
        <w:t xml:space="preserve"> г.</w:t>
      </w:r>
      <w:proofErr w:type="gramEnd"/>
    </w:p>
    <w:p w:rsidR="00457079" w:rsidRDefault="00457079" w:rsidP="00457079">
      <w:pPr>
        <w:rPr>
          <w:sz w:val="2"/>
          <w:szCs w:val="2"/>
        </w:rPr>
        <w:sectPr w:rsidR="00457079" w:rsidSect="00790DE9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457079" w:rsidRPr="00923BFD" w:rsidRDefault="00923BFD" w:rsidP="00923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B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57079" w:rsidRDefault="00457079" w:rsidP="00457079">
      <w:pPr>
        <w:rPr>
          <w:rFonts w:ascii="Times New Roman" w:hAnsi="Times New Roman" w:cs="Times New Roman"/>
          <w:sz w:val="28"/>
          <w:szCs w:val="28"/>
        </w:rPr>
      </w:pPr>
    </w:p>
    <w:p w:rsidR="00457079" w:rsidRDefault="00437935" w:rsidP="00417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введение" w:history="1">
        <w:r w:rsidR="00457079" w:rsidRPr="00541E07">
          <w:rPr>
            <w:rStyle w:val="af3"/>
            <w:rFonts w:ascii="Times New Roman" w:hAnsi="Times New Roman" w:cs="Times New Roman"/>
            <w:sz w:val="28"/>
            <w:szCs w:val="28"/>
          </w:rPr>
          <w:t>Введение</w:t>
        </w:r>
      </w:hyperlink>
      <w:r w:rsidR="00457079" w:rsidRPr="003566E4">
        <w:rPr>
          <w:rFonts w:ascii="Times New Roman" w:hAnsi="Times New Roman" w:cs="Times New Roman"/>
          <w:sz w:val="28"/>
          <w:szCs w:val="28"/>
        </w:rPr>
        <w:tab/>
      </w:r>
    </w:p>
    <w:p w:rsidR="00457079" w:rsidRP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цельзадачи" w:history="1">
        <w:r w:rsidR="00457079" w:rsidRPr="002E55FD">
          <w:rPr>
            <w:rStyle w:val="af3"/>
            <w:rFonts w:ascii="Times New Roman" w:hAnsi="Times New Roman" w:cs="Times New Roman"/>
            <w:sz w:val="28"/>
            <w:szCs w:val="28"/>
          </w:rPr>
          <w:t>Цель и задачи выпускной квалификационной работы</w:t>
        </w:r>
        <w:r w:rsidR="00457079" w:rsidRPr="002E55FD">
          <w:rPr>
            <w:rStyle w:val="af3"/>
            <w:rFonts w:ascii="Times New Roman" w:hAnsi="Times New Roman" w:cs="Times New Roman"/>
            <w:sz w:val="28"/>
            <w:szCs w:val="28"/>
          </w:rPr>
          <w:tab/>
        </w:r>
        <w:r w:rsidR="002E55FD" w:rsidRPr="002E55FD">
          <w:rPr>
            <w:rStyle w:val="af3"/>
            <w:rFonts w:ascii="Times New Roman" w:hAnsi="Times New Roman" w:cs="Times New Roman"/>
            <w:sz w:val="28"/>
            <w:szCs w:val="28"/>
          </w:rPr>
          <w:t>, ответственность выпускника</w:t>
        </w:r>
      </w:hyperlink>
    </w:p>
    <w:p w:rsidR="00457079" w:rsidRP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требования" w:history="1">
        <w:r w:rsidR="00457079" w:rsidRPr="002E55FD">
          <w:rPr>
            <w:rStyle w:val="af3"/>
            <w:rFonts w:ascii="Times New Roman" w:hAnsi="Times New Roman" w:cs="Times New Roman"/>
            <w:sz w:val="28"/>
            <w:szCs w:val="28"/>
          </w:rPr>
          <w:t>Требования, предъявляемые к выпускной квалификационной работе</w:t>
        </w:r>
      </w:hyperlink>
    </w:p>
    <w:p w:rsidR="00457079" w:rsidRP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этапы" w:history="1">
        <w:r w:rsidR="00457079" w:rsidRPr="007854E3">
          <w:rPr>
            <w:rStyle w:val="af3"/>
            <w:rFonts w:ascii="Times New Roman" w:hAnsi="Times New Roman" w:cs="Times New Roman"/>
            <w:sz w:val="28"/>
            <w:szCs w:val="28"/>
          </w:rPr>
          <w:t>Этапы выполнения выпускной квалификационной работы</w:t>
        </w:r>
      </w:hyperlink>
    </w:p>
    <w:p w:rsidR="00457079" w:rsidRP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источники" w:history="1">
        <w:r w:rsidR="00457079" w:rsidRPr="00336E5A">
          <w:rPr>
            <w:rStyle w:val="af3"/>
            <w:rFonts w:ascii="Times New Roman" w:hAnsi="Times New Roman" w:cs="Times New Roman"/>
            <w:sz w:val="28"/>
            <w:szCs w:val="28"/>
          </w:rPr>
          <w:t>Изучение отобранных рекомендованных источников информации, сбор и аналитическая обработка фактического материала</w:t>
        </w:r>
      </w:hyperlink>
    </w:p>
    <w:p w:rsidR="00457079" w:rsidRP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структура" w:history="1">
        <w:r w:rsidR="00457079" w:rsidRPr="00B762E8">
          <w:rPr>
            <w:rStyle w:val="af3"/>
            <w:rFonts w:ascii="Times New Roman" w:hAnsi="Times New Roman" w:cs="Times New Roman"/>
            <w:sz w:val="28"/>
            <w:szCs w:val="28"/>
          </w:rPr>
          <w:t xml:space="preserve">Структура </w:t>
        </w:r>
        <w:r w:rsidR="00EC6E9A">
          <w:rPr>
            <w:rStyle w:val="af3"/>
            <w:rFonts w:ascii="Times New Roman" w:hAnsi="Times New Roman" w:cs="Times New Roman"/>
            <w:sz w:val="28"/>
            <w:szCs w:val="28"/>
          </w:rPr>
          <w:t>письменной экзаменационной</w:t>
        </w:r>
        <w:r w:rsidR="00457079" w:rsidRPr="00B762E8">
          <w:rPr>
            <w:rStyle w:val="af3"/>
            <w:rFonts w:ascii="Times New Roman" w:hAnsi="Times New Roman" w:cs="Times New Roman"/>
            <w:sz w:val="28"/>
            <w:szCs w:val="28"/>
          </w:rPr>
          <w:t xml:space="preserve"> работы</w:t>
        </w:r>
      </w:hyperlink>
    </w:p>
    <w:p w:rsid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текст" w:history="1">
        <w:r w:rsidR="00457079" w:rsidRPr="00B762E8">
          <w:rPr>
            <w:rStyle w:val="af3"/>
            <w:rFonts w:ascii="Times New Roman" w:hAnsi="Times New Roman" w:cs="Times New Roman"/>
            <w:sz w:val="28"/>
            <w:szCs w:val="28"/>
          </w:rPr>
          <w:t xml:space="preserve">Изложение текстового материала </w:t>
        </w:r>
      </w:hyperlink>
    </w:p>
    <w:p w:rsidR="00062B58" w:rsidRPr="00062B58" w:rsidRDefault="00437935" w:rsidP="00062B58">
      <w:pPr>
        <w:pStyle w:val="a6"/>
        <w:numPr>
          <w:ilvl w:val="0"/>
          <w:numId w:val="10"/>
        </w:numPr>
        <w:spacing w:line="36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hyperlink w:anchor="оформление" w:history="1">
        <w:r w:rsidR="00062B58" w:rsidRPr="00062B58">
          <w:rPr>
            <w:rStyle w:val="af3"/>
            <w:rFonts w:ascii="Times New Roman" w:hAnsi="Times New Roman" w:cs="Times New Roman"/>
            <w:sz w:val="28"/>
            <w:szCs w:val="28"/>
          </w:rPr>
          <w:t>Требования к оформлению текста</w:t>
        </w:r>
      </w:hyperlink>
      <w:r w:rsidR="00062B58" w:rsidRPr="00062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79" w:rsidRPr="00457079" w:rsidRDefault="00437935" w:rsidP="00062B58">
      <w:pPr>
        <w:pStyle w:val="a6"/>
        <w:numPr>
          <w:ilvl w:val="0"/>
          <w:numId w:val="10"/>
        </w:numPr>
        <w:spacing w:line="360" w:lineRule="auto"/>
        <w:ind w:left="357" w:hanging="73"/>
        <w:rPr>
          <w:rFonts w:ascii="Times New Roman" w:hAnsi="Times New Roman" w:cs="Times New Roman"/>
          <w:sz w:val="28"/>
          <w:szCs w:val="28"/>
        </w:rPr>
      </w:pPr>
      <w:hyperlink w:anchor="функциируководителя" w:history="1">
        <w:r w:rsidR="00457079" w:rsidRPr="00227680">
          <w:rPr>
            <w:rStyle w:val="af3"/>
            <w:rFonts w:ascii="Times New Roman" w:hAnsi="Times New Roman" w:cs="Times New Roman"/>
            <w:sz w:val="28"/>
            <w:szCs w:val="28"/>
          </w:rPr>
          <w:t>Функции руководителя выпускной квалификационной работы</w:t>
        </w:r>
      </w:hyperlink>
    </w:p>
    <w:p w:rsidR="00457079" w:rsidRP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подготовкакзащите" w:history="1">
        <w:r w:rsidR="00457079" w:rsidRPr="00035920">
          <w:rPr>
            <w:rStyle w:val="af3"/>
            <w:rFonts w:ascii="Times New Roman" w:hAnsi="Times New Roman" w:cs="Times New Roman"/>
            <w:sz w:val="28"/>
            <w:szCs w:val="28"/>
          </w:rPr>
          <w:t>Подготовка к защите выпускной квалификационной работы</w:t>
        </w:r>
      </w:hyperlink>
      <w:r w:rsidR="00457079" w:rsidRPr="00457079">
        <w:rPr>
          <w:rFonts w:ascii="Times New Roman" w:hAnsi="Times New Roman" w:cs="Times New Roman"/>
          <w:sz w:val="28"/>
          <w:szCs w:val="28"/>
        </w:rPr>
        <w:tab/>
      </w:r>
    </w:p>
    <w:p w:rsidR="00457079" w:rsidRDefault="00437935" w:rsidP="004170B6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защита" w:history="1">
        <w:r w:rsidR="00457079" w:rsidRPr="00556EFC">
          <w:rPr>
            <w:rStyle w:val="af3"/>
            <w:rFonts w:ascii="Times New Roman" w:hAnsi="Times New Roman" w:cs="Times New Roman"/>
            <w:sz w:val="28"/>
            <w:szCs w:val="28"/>
          </w:rPr>
          <w:t>Защита выпускной квалификационной работы</w:t>
        </w:r>
      </w:hyperlink>
    </w:p>
    <w:p w:rsidR="00556EFC" w:rsidRPr="00556EFC" w:rsidRDefault="00437935" w:rsidP="00556EF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w:anchor="оценка" w:history="1">
        <w:r w:rsidR="00556EFC" w:rsidRPr="00556EFC">
          <w:rPr>
            <w:rStyle w:val="af3"/>
            <w:rFonts w:ascii="Times New Roman" w:hAnsi="Times New Roman" w:cs="Times New Roman"/>
            <w:sz w:val="28"/>
            <w:szCs w:val="28"/>
          </w:rPr>
          <w:t>Оценка выпускной квалификационной работы</w:t>
        </w:r>
      </w:hyperlink>
      <w:r w:rsidR="00556EFC" w:rsidRPr="00556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EFC" w:rsidRPr="00457079" w:rsidRDefault="00556EFC" w:rsidP="00556EFC">
      <w:pPr>
        <w:pStyle w:val="a6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57079" w:rsidRDefault="00457079" w:rsidP="00417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6E4">
        <w:rPr>
          <w:rFonts w:ascii="Times New Roman" w:hAnsi="Times New Roman" w:cs="Times New Roman"/>
          <w:sz w:val="28"/>
          <w:szCs w:val="28"/>
        </w:rPr>
        <w:t>Приложени</w:t>
      </w:r>
      <w:r w:rsidR="00417F4C">
        <w:rPr>
          <w:rFonts w:ascii="Times New Roman" w:hAnsi="Times New Roman" w:cs="Times New Roman"/>
          <w:sz w:val="28"/>
          <w:szCs w:val="28"/>
        </w:rPr>
        <w:t>я</w:t>
      </w:r>
    </w:p>
    <w:p w:rsidR="00336E5A" w:rsidRDefault="00437935" w:rsidP="004170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приложение1" w:history="1">
        <w:r w:rsidR="00336E5A" w:rsidRPr="00623943">
          <w:rPr>
            <w:rStyle w:val="af3"/>
            <w:rFonts w:ascii="Times New Roman" w:hAnsi="Times New Roman" w:cs="Times New Roman"/>
            <w:sz w:val="28"/>
            <w:szCs w:val="28"/>
          </w:rPr>
          <w:t>Приложение 1. Бланк задания по подготовке ВКР</w:t>
        </w:r>
      </w:hyperlink>
      <w:r w:rsidR="00336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943" w:rsidRDefault="00437935" w:rsidP="00022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приложение2" w:history="1">
        <w:r w:rsidR="00623943" w:rsidRPr="008E2870">
          <w:rPr>
            <w:rStyle w:val="af3"/>
            <w:rFonts w:ascii="Times New Roman" w:hAnsi="Times New Roman" w:cs="Times New Roman"/>
            <w:sz w:val="28"/>
            <w:szCs w:val="28"/>
          </w:rPr>
          <w:t>Приложение</w:t>
        </w:r>
        <w:bookmarkStart w:id="1" w:name="введение"/>
        <w:r w:rsidR="008E2870" w:rsidRPr="008E2870">
          <w:rPr>
            <w:rStyle w:val="af3"/>
            <w:rFonts w:ascii="Times New Roman" w:hAnsi="Times New Roman" w:cs="Times New Roman"/>
            <w:sz w:val="28"/>
            <w:szCs w:val="28"/>
          </w:rPr>
          <w:t xml:space="preserve"> 2. Образец титульного листа</w:t>
        </w:r>
      </w:hyperlink>
    </w:p>
    <w:p w:rsidR="00022F4A" w:rsidRDefault="00437935" w:rsidP="00022F4A">
      <w:pPr>
        <w:widowControl/>
        <w:spacing w:line="360" w:lineRule="auto"/>
        <w:rPr>
          <w:rStyle w:val="af3"/>
          <w:rFonts w:ascii="Times New Roman" w:hAnsi="Times New Roman" w:cs="Times New Roman"/>
          <w:sz w:val="28"/>
          <w:szCs w:val="28"/>
        </w:rPr>
      </w:pPr>
      <w:hyperlink w:anchor="приложение3" w:history="1">
        <w:r w:rsidR="00022F4A" w:rsidRPr="008E2870">
          <w:rPr>
            <w:rStyle w:val="af3"/>
            <w:rFonts w:ascii="Times New Roman" w:hAnsi="Times New Roman" w:cs="Times New Roman"/>
            <w:sz w:val="28"/>
            <w:szCs w:val="28"/>
          </w:rPr>
          <w:t>Прил</w:t>
        </w:r>
        <w:r w:rsidR="008E2870" w:rsidRPr="008E2870">
          <w:rPr>
            <w:rStyle w:val="af3"/>
            <w:rFonts w:ascii="Times New Roman" w:hAnsi="Times New Roman" w:cs="Times New Roman"/>
            <w:sz w:val="28"/>
            <w:szCs w:val="28"/>
          </w:rPr>
          <w:t>ожение 3. Образец содержания</w:t>
        </w:r>
      </w:hyperlink>
      <w:r w:rsidR="00AD0EAA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</w:p>
    <w:p w:rsidR="00AD0EAA" w:rsidRDefault="00437935" w:rsidP="00022F4A">
      <w:pPr>
        <w:widowControl/>
        <w:spacing w:line="360" w:lineRule="auto"/>
        <w:rPr>
          <w:rStyle w:val="af3"/>
          <w:rFonts w:ascii="Times New Roman" w:hAnsi="Times New Roman" w:cs="Times New Roman"/>
          <w:sz w:val="28"/>
          <w:szCs w:val="28"/>
        </w:rPr>
      </w:pPr>
      <w:hyperlink w:anchor="приложение4" w:history="1">
        <w:r w:rsidR="00AD0EAA" w:rsidRPr="00AD0EAA">
          <w:rPr>
            <w:rStyle w:val="af3"/>
            <w:rFonts w:ascii="Times New Roman" w:hAnsi="Times New Roman" w:cs="Times New Roman"/>
            <w:sz w:val="28"/>
            <w:szCs w:val="28"/>
          </w:rPr>
          <w:t>Приложение 4. Правила оформления списка использованных источников</w:t>
        </w:r>
      </w:hyperlink>
      <w:r w:rsidR="00602ADE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</w:p>
    <w:p w:rsidR="00602ADE" w:rsidRPr="00022F4A" w:rsidRDefault="00437935" w:rsidP="00022F4A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hyperlink w:anchor="приложение5" w:history="1">
        <w:r w:rsidR="00602ADE" w:rsidRPr="00602ADE">
          <w:rPr>
            <w:rStyle w:val="af3"/>
            <w:rFonts w:ascii="Times New Roman" w:hAnsi="Times New Roman" w:cs="Times New Roman"/>
            <w:sz w:val="28"/>
            <w:szCs w:val="28"/>
          </w:rPr>
          <w:t>Приложение 5. Форма отзыва на ВКР</w:t>
        </w:r>
      </w:hyperlink>
    </w:p>
    <w:p w:rsidR="00623943" w:rsidRDefault="00623943" w:rsidP="00022F4A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3943" w:rsidRDefault="00623943" w:rsidP="00022F4A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3943" w:rsidRDefault="00623943" w:rsidP="00901F49">
      <w:pPr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623943" w:rsidRDefault="00623943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E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bookmarkEnd w:id="1"/>
    <w:p w:rsidR="00901F49" w:rsidRPr="008B04EC" w:rsidRDefault="00901F49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Методические рекомендации разработаны в соответствии с Положением о государственной итоговой аттестации </w:t>
      </w:r>
      <w:proofErr w:type="gramStart"/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обучающихся</w:t>
      </w:r>
      <w:proofErr w:type="gramEnd"/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программам среднего профессионального образования в ЧПОУ ВКУ.  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Методические рекомендации отражают общие требования </w:t>
      </w:r>
      <w:r w:rsidR="00F30CD3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(содержание, объем, структура, руководство, критерии оценивания) </w:t>
      </w: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выпускной квалификационной работе </w:t>
      </w:r>
      <w:r w:rsidR="00F30CD3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обучающегося, освоившего программу подготовки квалифицированных рабочих, служащих по профессии «Делопроизводитель»</w:t>
      </w: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рекомендациях </w:t>
      </w:r>
      <w:r w:rsidR="00F30CD3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приведены </w:t>
      </w: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этапы выполнения</w:t>
      </w:r>
      <w:r w:rsidR="00F30CD3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ВКР,</w:t>
      </w: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правила оформления текста</w:t>
      </w:r>
      <w:r w:rsidR="00F30CD3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ссылок на источники информации</w:t>
      </w:r>
      <w:r w:rsidR="00F30CD3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Цель данного издания - обеспечить единство требований, предъявляемых к содержанию, оформлению и качеству работ в целом.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>Методические рекомендации предназначены для обучающихся</w:t>
      </w:r>
      <w:r w:rsidR="00541E07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30CD3"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руководителей </w:t>
      </w:r>
      <w:r w:rsidRPr="008B04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выпускных квалификационных работ.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0"/>
          <w:numId w:val="9"/>
        </w:num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цельзадачи"/>
      <w:r w:rsidRPr="008B04EC">
        <w:rPr>
          <w:rFonts w:ascii="Times New Roman" w:hAnsi="Times New Roman" w:cs="Times New Roman"/>
          <w:b/>
          <w:sz w:val="28"/>
          <w:szCs w:val="28"/>
        </w:rPr>
        <w:t>Цель и задачи выпускной квалификационной работы</w:t>
      </w:r>
      <w:r w:rsidR="002E55FD" w:rsidRPr="008B04EC">
        <w:rPr>
          <w:rFonts w:ascii="Times New Roman" w:hAnsi="Times New Roman" w:cs="Times New Roman"/>
          <w:b/>
          <w:sz w:val="28"/>
          <w:szCs w:val="28"/>
        </w:rPr>
        <w:t>, ответственность выпускника</w:t>
      </w:r>
    </w:p>
    <w:bookmarkEnd w:id="2"/>
    <w:p w:rsidR="00901F49" w:rsidRPr="008B04EC" w:rsidRDefault="00901F49" w:rsidP="008B04E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Выпускная квалификационная работа является одним из видов аттестационных испытаний</w:t>
      </w:r>
      <w:r w:rsidR="00541E07" w:rsidRPr="008B04E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8B04EC">
        <w:rPr>
          <w:rFonts w:ascii="Times New Roman" w:hAnsi="Times New Roman" w:cs="Times New Roman"/>
          <w:sz w:val="28"/>
          <w:szCs w:val="28"/>
        </w:rPr>
        <w:t xml:space="preserve">, завершающих </w:t>
      </w:r>
      <w:proofErr w:type="gramStart"/>
      <w:r w:rsidRPr="008B04E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8B04EC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541E07" w:rsidRPr="008B04EC">
        <w:rPr>
          <w:rFonts w:ascii="Times New Roman" w:hAnsi="Times New Roman" w:cs="Times New Roman"/>
          <w:sz w:val="28"/>
          <w:szCs w:val="28"/>
        </w:rPr>
        <w:t xml:space="preserve">квалифицированных рабочих, служащих. 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Целью выполнения выпускной квалификационной работы является </w:t>
      </w:r>
      <w:r w:rsidR="00541E07" w:rsidRPr="008B04EC">
        <w:rPr>
          <w:rFonts w:ascii="Times New Roman" w:hAnsi="Times New Roman" w:cs="Times New Roman"/>
          <w:sz w:val="28"/>
          <w:szCs w:val="28"/>
        </w:rPr>
        <w:t>демонстрация приобретенных общих и профессиональных компетенций, уровня готовности к самостоятельной</w:t>
      </w:r>
      <w:r w:rsidR="004D0F28" w:rsidRPr="008B04E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</w:t>
      </w:r>
      <w:r w:rsidRPr="008B04EC">
        <w:rPr>
          <w:rFonts w:ascii="Times New Roman" w:hAnsi="Times New Roman" w:cs="Times New Roman"/>
          <w:sz w:val="28"/>
          <w:szCs w:val="28"/>
        </w:rPr>
        <w:t>на основе полученных в процессе обучения знаний и умений, анализа специальной литературы согласно теме выпускной квалификационной работы.</w:t>
      </w:r>
    </w:p>
    <w:p w:rsidR="004D0F28" w:rsidRPr="008B04EC" w:rsidRDefault="004D0F2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В соответствии с целью выпускная квалификационная работа </w:t>
      </w:r>
      <w:r w:rsidR="00872259" w:rsidRPr="008B04EC">
        <w:rPr>
          <w:rFonts w:ascii="Times New Roman" w:hAnsi="Times New Roman" w:cs="Times New Roman"/>
          <w:sz w:val="28"/>
          <w:szCs w:val="28"/>
        </w:rPr>
        <w:t xml:space="preserve">(ВКР) </w:t>
      </w:r>
      <w:r w:rsidRPr="008B04EC">
        <w:rPr>
          <w:rFonts w:ascii="Times New Roman" w:hAnsi="Times New Roman" w:cs="Times New Roman"/>
          <w:b/>
          <w:sz w:val="28"/>
          <w:szCs w:val="28"/>
        </w:rPr>
        <w:t xml:space="preserve">включает выполнение выпускной практической квалификационной </w:t>
      </w:r>
      <w:r w:rsidRPr="008B04EC">
        <w:rPr>
          <w:rFonts w:ascii="Times New Roman" w:hAnsi="Times New Roman" w:cs="Times New Roman"/>
          <w:b/>
          <w:sz w:val="28"/>
          <w:szCs w:val="28"/>
        </w:rPr>
        <w:lastRenderedPageBreak/>
        <w:t>работы (далее - ВПКР) и защиту письменной экзаменационной работы (далее - ПЭР).</w:t>
      </w:r>
    </w:p>
    <w:p w:rsidR="004D0F28" w:rsidRPr="008B04EC" w:rsidRDefault="004D0F2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Темы ВКР имеют практико-ориентированный характер, соответств</w:t>
      </w:r>
      <w:r w:rsidR="00142FCC" w:rsidRPr="008B04EC">
        <w:rPr>
          <w:rFonts w:ascii="Times New Roman" w:hAnsi="Times New Roman" w:cs="Times New Roman"/>
          <w:sz w:val="28"/>
          <w:szCs w:val="28"/>
        </w:rPr>
        <w:t>уют содержанию профессиональных</w:t>
      </w:r>
      <w:r w:rsidRPr="008B04EC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142FCC" w:rsidRPr="008B04EC">
        <w:rPr>
          <w:rFonts w:ascii="Times New Roman" w:hAnsi="Times New Roman" w:cs="Times New Roman"/>
          <w:sz w:val="28"/>
          <w:szCs w:val="28"/>
        </w:rPr>
        <w:t>ей</w:t>
      </w:r>
      <w:r w:rsidRPr="008B04EC">
        <w:rPr>
          <w:rFonts w:ascii="Times New Roman" w:hAnsi="Times New Roman" w:cs="Times New Roman"/>
          <w:sz w:val="28"/>
          <w:szCs w:val="28"/>
        </w:rPr>
        <w:t xml:space="preserve"> ПМ.01 «Документационное обеспечение деятельности организации»</w:t>
      </w:r>
      <w:r w:rsidR="00142FCC" w:rsidRPr="008B04EC">
        <w:rPr>
          <w:rFonts w:ascii="Times New Roman" w:hAnsi="Times New Roman" w:cs="Times New Roman"/>
          <w:sz w:val="28"/>
          <w:szCs w:val="28"/>
        </w:rPr>
        <w:t>, ПМ.02 «Документирование и организационная обработка документов»</w:t>
      </w:r>
      <w:r w:rsidRPr="008B04EC">
        <w:rPr>
          <w:rFonts w:ascii="Times New Roman" w:hAnsi="Times New Roman" w:cs="Times New Roman"/>
          <w:sz w:val="28"/>
          <w:szCs w:val="28"/>
        </w:rPr>
        <w:t xml:space="preserve"> и представлены заданиями к ВПКР и соответствующими темами ПЭР, которые должны выступать пояснительными записками к </w:t>
      </w:r>
      <w:r w:rsidR="00872259" w:rsidRPr="008B04EC">
        <w:rPr>
          <w:rFonts w:ascii="Times New Roman" w:hAnsi="Times New Roman" w:cs="Times New Roman"/>
          <w:sz w:val="28"/>
          <w:szCs w:val="28"/>
        </w:rPr>
        <w:t>ВПКР</w:t>
      </w:r>
      <w:r w:rsidRPr="008B04EC">
        <w:rPr>
          <w:rFonts w:ascii="Times New Roman" w:hAnsi="Times New Roman" w:cs="Times New Roman"/>
          <w:sz w:val="28"/>
          <w:szCs w:val="28"/>
        </w:rPr>
        <w:t>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Задачи выпускной квалификационной работы:</w:t>
      </w:r>
    </w:p>
    <w:p w:rsidR="009130FB" w:rsidRPr="008B04EC" w:rsidRDefault="009130FB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 закрепление профессиональных умений;</w:t>
      </w:r>
    </w:p>
    <w:p w:rsidR="00457079" w:rsidRPr="008B04EC" w:rsidRDefault="009130FB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систематизация и закрепление полученных </w:t>
      </w:r>
      <w:proofErr w:type="gramStart"/>
      <w:r w:rsidR="00457079" w:rsidRPr="008B04E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57079" w:rsidRPr="008B04EC">
        <w:rPr>
          <w:rFonts w:ascii="Times New Roman" w:hAnsi="Times New Roman" w:cs="Times New Roman"/>
          <w:sz w:val="28"/>
          <w:szCs w:val="28"/>
        </w:rPr>
        <w:t xml:space="preserve"> теоретичес</w:t>
      </w:r>
      <w:r w:rsidR="004D0F28" w:rsidRPr="008B04EC">
        <w:rPr>
          <w:rFonts w:ascii="Times New Roman" w:hAnsi="Times New Roman" w:cs="Times New Roman"/>
          <w:sz w:val="28"/>
          <w:szCs w:val="28"/>
        </w:rPr>
        <w:t>ких знаний и практических умений</w:t>
      </w:r>
      <w:r w:rsidR="00457079" w:rsidRPr="008B04EC">
        <w:rPr>
          <w:rFonts w:ascii="Times New Roman" w:hAnsi="Times New Roman" w:cs="Times New Roman"/>
          <w:sz w:val="28"/>
          <w:szCs w:val="28"/>
        </w:rPr>
        <w:t>;</w:t>
      </w:r>
    </w:p>
    <w:p w:rsidR="00457079" w:rsidRPr="008B04EC" w:rsidRDefault="009130FB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развитие навыков самостоятельной работы, овладение методикой аналитической работы при решении </w:t>
      </w:r>
      <w:r w:rsidR="004D0F28" w:rsidRPr="008B04E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457079" w:rsidRPr="008B04EC">
        <w:rPr>
          <w:rFonts w:ascii="Times New Roman" w:hAnsi="Times New Roman" w:cs="Times New Roman"/>
          <w:sz w:val="28"/>
          <w:szCs w:val="28"/>
        </w:rPr>
        <w:t>проблем и</w:t>
      </w:r>
      <w:r w:rsidR="004D0F28" w:rsidRPr="008B04EC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457079" w:rsidRPr="008B04EC">
        <w:rPr>
          <w:rFonts w:ascii="Times New Roman" w:hAnsi="Times New Roman" w:cs="Times New Roman"/>
          <w:sz w:val="28"/>
          <w:szCs w:val="28"/>
        </w:rPr>
        <w:t>;</w:t>
      </w:r>
    </w:p>
    <w:p w:rsidR="00457079" w:rsidRPr="008B04EC" w:rsidRDefault="009130FB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>выяснение степени подготовленности выпускников к самостоятельной практической работе по избранной специальности.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Для достижения указанных целей и решения поставленных задач за каждым обучающимся закрепляется руководитель</w:t>
      </w:r>
      <w:r w:rsidR="004D0F28" w:rsidRPr="008B04EC">
        <w:rPr>
          <w:rFonts w:ascii="Times New Roman" w:hAnsi="Times New Roman" w:cs="Times New Roman"/>
          <w:sz w:val="28"/>
          <w:szCs w:val="28"/>
        </w:rPr>
        <w:t>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4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04EC">
        <w:rPr>
          <w:rFonts w:ascii="Times New Roman" w:hAnsi="Times New Roman" w:cs="Times New Roman"/>
          <w:sz w:val="28"/>
          <w:szCs w:val="28"/>
        </w:rPr>
        <w:t xml:space="preserve"> в процессе подготовки </w:t>
      </w:r>
      <w:r w:rsidR="004D0F28" w:rsidRPr="008B04EC">
        <w:rPr>
          <w:rFonts w:ascii="Times New Roman" w:hAnsi="Times New Roman" w:cs="Times New Roman"/>
          <w:sz w:val="28"/>
          <w:szCs w:val="28"/>
        </w:rPr>
        <w:t>ВКР</w:t>
      </w:r>
      <w:r w:rsidRPr="008B04E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самостоятельно оценивает актуальность и значимость </w:t>
      </w:r>
      <w:r w:rsidR="004D0F28" w:rsidRPr="008B04EC">
        <w:rPr>
          <w:rFonts w:ascii="Times New Roman" w:hAnsi="Times New Roman" w:cs="Times New Roman"/>
          <w:sz w:val="28"/>
          <w:szCs w:val="28"/>
        </w:rPr>
        <w:t>выбранной темы ВКР</w:t>
      </w:r>
      <w:r w:rsidRPr="008B04EC">
        <w:rPr>
          <w:rFonts w:ascii="Times New Roman" w:hAnsi="Times New Roman" w:cs="Times New Roman"/>
          <w:sz w:val="28"/>
          <w:szCs w:val="28"/>
        </w:rPr>
        <w:t>;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осуществляет сбор и обработку исходной информации по теме </w:t>
      </w:r>
      <w:r w:rsidR="004D0F28" w:rsidRPr="008B04EC">
        <w:rPr>
          <w:rFonts w:ascii="Times New Roman" w:hAnsi="Times New Roman" w:cs="Times New Roman"/>
          <w:sz w:val="28"/>
          <w:szCs w:val="28"/>
        </w:rPr>
        <w:t>ВКР</w:t>
      </w:r>
      <w:r w:rsidRPr="008B04EC">
        <w:rPr>
          <w:rFonts w:ascii="Times New Roman" w:hAnsi="Times New Roman" w:cs="Times New Roman"/>
          <w:sz w:val="28"/>
          <w:szCs w:val="28"/>
        </w:rPr>
        <w:t xml:space="preserve">, изучает и анализирует </w:t>
      </w:r>
      <w:r w:rsidR="004D0F28" w:rsidRPr="008B04EC">
        <w:rPr>
          <w:rFonts w:ascii="Times New Roman" w:hAnsi="Times New Roman" w:cs="Times New Roman"/>
          <w:sz w:val="28"/>
          <w:szCs w:val="28"/>
        </w:rPr>
        <w:t xml:space="preserve">собранные </w:t>
      </w:r>
      <w:r w:rsidRPr="008B04EC">
        <w:rPr>
          <w:rFonts w:ascii="Times New Roman" w:hAnsi="Times New Roman" w:cs="Times New Roman"/>
          <w:sz w:val="28"/>
          <w:szCs w:val="28"/>
        </w:rPr>
        <w:t>материалы;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готовит доклад для защиты </w:t>
      </w:r>
      <w:r w:rsidR="000B6479" w:rsidRPr="008B04EC">
        <w:rPr>
          <w:rFonts w:ascii="Times New Roman" w:hAnsi="Times New Roman" w:cs="Times New Roman"/>
          <w:sz w:val="28"/>
          <w:szCs w:val="28"/>
        </w:rPr>
        <w:t>ВКР</w:t>
      </w:r>
      <w:r w:rsidRPr="008B04EC">
        <w:rPr>
          <w:rFonts w:ascii="Times New Roman" w:hAnsi="Times New Roman" w:cs="Times New Roman"/>
          <w:sz w:val="28"/>
          <w:szCs w:val="28"/>
        </w:rPr>
        <w:t>.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4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B04EC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за: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самостоятельность выполнения </w:t>
      </w:r>
      <w:r w:rsidR="000B6479" w:rsidRPr="008B04EC">
        <w:rPr>
          <w:rFonts w:ascii="Times New Roman" w:hAnsi="Times New Roman" w:cs="Times New Roman"/>
          <w:sz w:val="28"/>
          <w:szCs w:val="28"/>
        </w:rPr>
        <w:t>ВКР</w:t>
      </w:r>
      <w:r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Pr="008B04EC">
        <w:rPr>
          <w:rFonts w:ascii="Times New Roman" w:hAnsi="Times New Roman" w:cs="Times New Roman"/>
          <w:b/>
          <w:sz w:val="28"/>
          <w:szCs w:val="28"/>
        </w:rPr>
        <w:t>в установленные сроки</w:t>
      </w:r>
      <w:r w:rsidRPr="008B04EC">
        <w:rPr>
          <w:rFonts w:ascii="Times New Roman" w:hAnsi="Times New Roman" w:cs="Times New Roman"/>
          <w:sz w:val="28"/>
          <w:szCs w:val="28"/>
        </w:rPr>
        <w:t>;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B04EC">
        <w:rPr>
          <w:rFonts w:ascii="Times New Roman" w:hAnsi="Times New Roman" w:cs="Times New Roman"/>
          <w:b/>
          <w:sz w:val="28"/>
          <w:szCs w:val="28"/>
        </w:rPr>
        <w:t>оформление и содержание</w:t>
      </w:r>
      <w:r w:rsidRPr="008B04E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в соответствии с настоящими рекомендациями;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B04EC">
        <w:rPr>
          <w:rFonts w:ascii="Times New Roman" w:hAnsi="Times New Roman" w:cs="Times New Roman"/>
          <w:b/>
          <w:sz w:val="28"/>
          <w:szCs w:val="28"/>
        </w:rPr>
        <w:t>исправление недостатков</w:t>
      </w:r>
      <w:r w:rsidRPr="008B04EC">
        <w:rPr>
          <w:rFonts w:ascii="Times New Roman" w:hAnsi="Times New Roman" w:cs="Times New Roman"/>
          <w:sz w:val="28"/>
          <w:szCs w:val="28"/>
        </w:rPr>
        <w:t xml:space="preserve"> в выпускной квалификационной работе, выявленных руководителем;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достоверность представленных в информационных источниках ссылок на ресурсы Интернет;</w:t>
      </w:r>
    </w:p>
    <w:p w:rsidR="00457079" w:rsidRPr="008B04EC" w:rsidRDefault="00457079" w:rsidP="008B04EC">
      <w:pPr>
        <w:tabs>
          <w:tab w:val="left" w:pos="993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Pr="008B04EC">
        <w:rPr>
          <w:rFonts w:ascii="Times New Roman" w:hAnsi="Times New Roman" w:cs="Times New Roman"/>
          <w:sz w:val="28"/>
          <w:szCs w:val="28"/>
        </w:rPr>
        <w:tab/>
        <w:t xml:space="preserve"> корректность и достоверность информационных источников в соответствующем списке.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0"/>
          <w:numId w:val="9"/>
        </w:num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требования"/>
      <w:r w:rsidRPr="008B04EC">
        <w:rPr>
          <w:rFonts w:ascii="Times New Roman" w:hAnsi="Times New Roman" w:cs="Times New Roman"/>
          <w:b/>
          <w:sz w:val="28"/>
          <w:szCs w:val="28"/>
        </w:rPr>
        <w:t>Требования, предъявляемые к выпускной квалификационной работе</w:t>
      </w:r>
    </w:p>
    <w:bookmarkEnd w:id="3"/>
    <w:p w:rsidR="00901F49" w:rsidRPr="008B04EC" w:rsidRDefault="00901F49" w:rsidP="008B04E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К выпускной квалификационной работе предъявляются следующие требования:</w:t>
      </w:r>
    </w:p>
    <w:p w:rsidR="00457079" w:rsidRPr="008B04EC" w:rsidRDefault="00961995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>соответствие содержани</w:t>
      </w:r>
      <w:r w:rsidR="00872259" w:rsidRPr="008B04EC">
        <w:rPr>
          <w:rFonts w:ascii="Times New Roman" w:hAnsi="Times New Roman" w:cs="Times New Roman"/>
          <w:sz w:val="28"/>
          <w:szCs w:val="28"/>
        </w:rPr>
        <w:t>я работы выбранной теме</w:t>
      </w:r>
      <w:r w:rsidR="00457079" w:rsidRPr="008B04EC">
        <w:rPr>
          <w:rFonts w:ascii="Times New Roman" w:hAnsi="Times New Roman" w:cs="Times New Roman"/>
          <w:sz w:val="28"/>
          <w:szCs w:val="28"/>
        </w:rPr>
        <w:t>, четкая целевая направленность, актуальность</w:t>
      </w:r>
      <w:r w:rsidR="002E55FD" w:rsidRPr="008B04EC">
        <w:rPr>
          <w:rFonts w:ascii="Times New Roman" w:hAnsi="Times New Roman" w:cs="Times New Roman"/>
          <w:sz w:val="28"/>
          <w:szCs w:val="28"/>
        </w:rPr>
        <w:t xml:space="preserve"> и практическая значимость</w:t>
      </w:r>
      <w:r w:rsidR="00457079" w:rsidRPr="008B04EC">
        <w:rPr>
          <w:rFonts w:ascii="Times New Roman" w:hAnsi="Times New Roman" w:cs="Times New Roman"/>
          <w:sz w:val="28"/>
          <w:szCs w:val="28"/>
        </w:rPr>
        <w:t>;</w:t>
      </w:r>
    </w:p>
    <w:p w:rsidR="00457079" w:rsidRPr="008B04EC" w:rsidRDefault="00961995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>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457079" w:rsidRPr="008B04EC" w:rsidRDefault="00961995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>корректное изложение материала с учетом принятой профессиональной терминологией;</w:t>
      </w:r>
    </w:p>
    <w:p w:rsidR="00457079" w:rsidRPr="008B04EC" w:rsidRDefault="00457079" w:rsidP="008B04EC">
      <w:pPr>
        <w:tabs>
          <w:tab w:val="left" w:pos="1560"/>
        </w:tabs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</w:t>
      </w:r>
      <w:r w:rsidR="00961995"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Pr="008B04EC">
        <w:rPr>
          <w:rFonts w:ascii="Times New Roman" w:hAnsi="Times New Roman" w:cs="Times New Roman"/>
          <w:sz w:val="28"/>
          <w:szCs w:val="28"/>
        </w:rPr>
        <w:t>строгий стиль написания, основанный на связности, цельности и</w:t>
      </w:r>
      <w:r w:rsidR="00961995"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Pr="008B04EC">
        <w:rPr>
          <w:rFonts w:ascii="Times New Roman" w:hAnsi="Times New Roman" w:cs="Times New Roman"/>
          <w:sz w:val="28"/>
          <w:szCs w:val="28"/>
        </w:rPr>
        <w:t>логичности содержания;</w:t>
      </w:r>
    </w:p>
    <w:p w:rsidR="00457079" w:rsidRPr="008B04EC" w:rsidRDefault="00961995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>оформление работы в соответствии с настоящими рекомендациями;</w:t>
      </w:r>
    </w:p>
    <w:p w:rsidR="00457079" w:rsidRPr="008B04EC" w:rsidRDefault="00961995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тема </w:t>
      </w:r>
      <w:r w:rsidR="002E55FD" w:rsidRPr="008B04EC">
        <w:rPr>
          <w:rFonts w:ascii="Times New Roman" w:hAnsi="Times New Roman" w:cs="Times New Roman"/>
          <w:sz w:val="28"/>
          <w:szCs w:val="28"/>
        </w:rPr>
        <w:t>ВКР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должна соответствовать современному уровню развития науки, техники, производства, эк</w:t>
      </w:r>
      <w:r w:rsidR="002E55FD" w:rsidRPr="008B04EC">
        <w:rPr>
          <w:rFonts w:ascii="Times New Roman" w:hAnsi="Times New Roman" w:cs="Times New Roman"/>
          <w:sz w:val="28"/>
          <w:szCs w:val="28"/>
        </w:rPr>
        <w:t>ономики, культуры и образования.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0"/>
          <w:numId w:val="9"/>
        </w:num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этапы"/>
      <w:r w:rsidRPr="008B04EC">
        <w:rPr>
          <w:rFonts w:ascii="Times New Roman" w:hAnsi="Times New Roman" w:cs="Times New Roman"/>
          <w:b/>
          <w:sz w:val="28"/>
          <w:szCs w:val="28"/>
        </w:rPr>
        <w:t>Этапы выполнения выпускной квалификационной работы</w:t>
      </w:r>
    </w:p>
    <w:bookmarkEnd w:id="4"/>
    <w:p w:rsidR="00901F49" w:rsidRPr="008B04EC" w:rsidRDefault="00901F49" w:rsidP="008B04E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Процесс выполнения выпускной квалификационной работы состоит из нескольких этапов:</w:t>
      </w:r>
    </w:p>
    <w:p w:rsidR="00457079" w:rsidRPr="008B04EC" w:rsidRDefault="00457079" w:rsidP="008B04EC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7854E3" w:rsidRPr="008B04EC">
        <w:rPr>
          <w:rFonts w:ascii="Times New Roman" w:hAnsi="Times New Roman" w:cs="Times New Roman"/>
          <w:sz w:val="28"/>
          <w:szCs w:val="28"/>
        </w:rPr>
        <w:t xml:space="preserve">из предложенного перечня </w:t>
      </w:r>
      <w:r w:rsidRPr="008B04EC">
        <w:rPr>
          <w:rFonts w:ascii="Times New Roman" w:hAnsi="Times New Roman" w:cs="Times New Roman"/>
          <w:sz w:val="28"/>
          <w:szCs w:val="28"/>
        </w:rPr>
        <w:t xml:space="preserve">темы </w:t>
      </w:r>
      <w:r w:rsidR="007854E3" w:rsidRPr="008B04EC">
        <w:rPr>
          <w:rFonts w:ascii="Times New Roman" w:hAnsi="Times New Roman" w:cs="Times New Roman"/>
          <w:sz w:val="28"/>
          <w:szCs w:val="28"/>
        </w:rPr>
        <w:t xml:space="preserve">ВКР и закрепление научного руководителя в приказном порядке </w:t>
      </w:r>
      <w:r w:rsidR="009D670D" w:rsidRPr="008B04EC">
        <w:rPr>
          <w:rFonts w:ascii="Times New Roman" w:hAnsi="Times New Roman" w:cs="Times New Roman"/>
          <w:sz w:val="28"/>
          <w:szCs w:val="28"/>
        </w:rPr>
        <w:t>получение индивидуального задания на выпускную квалификационную работу (</w:t>
      </w:r>
      <w:hyperlink w:anchor="приложение1" w:history="1">
        <w:r w:rsidR="009D670D" w:rsidRPr="008B04EC">
          <w:rPr>
            <w:rStyle w:val="af3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9D670D" w:rsidRPr="008B04EC">
        <w:rPr>
          <w:rFonts w:ascii="Times New Roman" w:hAnsi="Times New Roman" w:cs="Times New Roman"/>
          <w:sz w:val="28"/>
          <w:szCs w:val="28"/>
        </w:rPr>
        <w:t xml:space="preserve">), отражающего содержание практического задания для выполнения ВПКР и </w:t>
      </w:r>
      <w:r w:rsidR="009D670D" w:rsidRPr="008B04EC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будущей ПЭР </w:t>
      </w:r>
      <w:r w:rsidR="007854E3" w:rsidRPr="008B04EC">
        <w:rPr>
          <w:rFonts w:ascii="Times New Roman" w:hAnsi="Times New Roman" w:cs="Times New Roman"/>
          <w:sz w:val="28"/>
          <w:szCs w:val="28"/>
        </w:rPr>
        <w:t xml:space="preserve">(за </w:t>
      </w:r>
      <w:r w:rsidR="009D670D" w:rsidRPr="008B04EC">
        <w:rPr>
          <w:rFonts w:ascii="Times New Roman" w:hAnsi="Times New Roman" w:cs="Times New Roman"/>
          <w:sz w:val="28"/>
          <w:szCs w:val="28"/>
        </w:rPr>
        <w:t>12 недель</w:t>
      </w:r>
      <w:r w:rsidR="007854E3" w:rsidRPr="008B04EC">
        <w:rPr>
          <w:rFonts w:ascii="Times New Roman" w:hAnsi="Times New Roman" w:cs="Times New Roman"/>
          <w:sz w:val="28"/>
          <w:szCs w:val="28"/>
        </w:rPr>
        <w:t xml:space="preserve"> до </w:t>
      </w:r>
      <w:r w:rsidR="009D670D" w:rsidRPr="008B04EC">
        <w:rPr>
          <w:rFonts w:ascii="Times New Roman" w:hAnsi="Times New Roman" w:cs="Times New Roman"/>
          <w:sz w:val="28"/>
          <w:szCs w:val="28"/>
        </w:rPr>
        <w:t>ГИА</w:t>
      </w:r>
      <w:r w:rsidR="007854E3" w:rsidRPr="008B04EC">
        <w:rPr>
          <w:rFonts w:ascii="Times New Roman" w:hAnsi="Times New Roman" w:cs="Times New Roman"/>
          <w:sz w:val="28"/>
          <w:szCs w:val="28"/>
        </w:rPr>
        <w:t>)</w:t>
      </w:r>
      <w:r w:rsidRPr="008B04EC">
        <w:rPr>
          <w:rFonts w:ascii="Times New Roman" w:hAnsi="Times New Roman" w:cs="Times New Roman"/>
          <w:sz w:val="28"/>
          <w:szCs w:val="28"/>
        </w:rPr>
        <w:t>;</w:t>
      </w:r>
    </w:p>
    <w:p w:rsidR="007854E3" w:rsidRPr="008B04EC" w:rsidRDefault="00457079" w:rsidP="008B04EC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7854E3" w:rsidRPr="008B04EC">
        <w:rPr>
          <w:rFonts w:ascii="Times New Roman" w:hAnsi="Times New Roman" w:cs="Times New Roman"/>
          <w:sz w:val="28"/>
          <w:szCs w:val="28"/>
        </w:rPr>
        <w:t>и</w:t>
      </w:r>
      <w:r w:rsidRPr="008B04EC">
        <w:rPr>
          <w:rFonts w:ascii="Times New Roman" w:hAnsi="Times New Roman" w:cs="Times New Roman"/>
          <w:sz w:val="28"/>
          <w:szCs w:val="28"/>
        </w:rPr>
        <w:t xml:space="preserve"> ознакомление с источниками информации по избранной теме;</w:t>
      </w:r>
      <w:r w:rsidR="009D670D"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="007854E3" w:rsidRPr="008B04EC">
        <w:rPr>
          <w:rFonts w:ascii="Times New Roman" w:hAnsi="Times New Roman" w:cs="Times New Roman"/>
          <w:sz w:val="28"/>
          <w:szCs w:val="28"/>
        </w:rPr>
        <w:t>выполнение практического задания ВПКР;</w:t>
      </w:r>
      <w:r w:rsidR="009D670D"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Pr="008B04EC">
        <w:rPr>
          <w:rFonts w:ascii="Times New Roman" w:hAnsi="Times New Roman" w:cs="Times New Roman"/>
          <w:sz w:val="28"/>
          <w:szCs w:val="28"/>
        </w:rPr>
        <w:t xml:space="preserve">написание текста </w:t>
      </w:r>
      <w:r w:rsidR="007854E3" w:rsidRPr="008B04EC">
        <w:rPr>
          <w:rFonts w:ascii="Times New Roman" w:hAnsi="Times New Roman" w:cs="Times New Roman"/>
          <w:sz w:val="28"/>
          <w:szCs w:val="28"/>
        </w:rPr>
        <w:t xml:space="preserve">ПЭР; </w:t>
      </w:r>
    </w:p>
    <w:p w:rsidR="00457079" w:rsidRPr="008B04EC" w:rsidRDefault="007854E3" w:rsidP="008B04EC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предоставление ВПКР и ПЭР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9D670D" w:rsidRPr="008B04EC">
        <w:rPr>
          <w:rFonts w:ascii="Times New Roman" w:hAnsi="Times New Roman" w:cs="Times New Roman"/>
          <w:sz w:val="28"/>
          <w:szCs w:val="28"/>
        </w:rPr>
        <w:t xml:space="preserve"> (за 4 недели до ГИА)</w:t>
      </w:r>
      <w:r w:rsidR="00457079" w:rsidRPr="008B04EC">
        <w:rPr>
          <w:rFonts w:ascii="Times New Roman" w:hAnsi="Times New Roman" w:cs="Times New Roman"/>
          <w:sz w:val="28"/>
          <w:szCs w:val="28"/>
        </w:rPr>
        <w:t>;</w:t>
      </w:r>
    </w:p>
    <w:p w:rsidR="00457079" w:rsidRPr="008B04EC" w:rsidRDefault="00457079" w:rsidP="008B04EC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доработка </w:t>
      </w:r>
      <w:r w:rsidR="007854E3" w:rsidRPr="008B04EC">
        <w:rPr>
          <w:rFonts w:ascii="Times New Roman" w:hAnsi="Times New Roman" w:cs="Times New Roman"/>
          <w:sz w:val="28"/>
          <w:szCs w:val="28"/>
        </w:rPr>
        <w:t>ВПКР и ПЭР</w:t>
      </w:r>
      <w:r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="007854E3" w:rsidRPr="008B04EC">
        <w:rPr>
          <w:rFonts w:ascii="Times New Roman" w:hAnsi="Times New Roman" w:cs="Times New Roman"/>
          <w:sz w:val="28"/>
          <w:szCs w:val="28"/>
        </w:rPr>
        <w:t>в соответствии с з</w:t>
      </w:r>
      <w:r w:rsidRPr="008B04EC">
        <w:rPr>
          <w:rFonts w:ascii="Times New Roman" w:hAnsi="Times New Roman" w:cs="Times New Roman"/>
          <w:sz w:val="28"/>
          <w:szCs w:val="28"/>
        </w:rPr>
        <w:t>амечаниям</w:t>
      </w:r>
      <w:r w:rsidR="007854E3" w:rsidRPr="008B04EC">
        <w:rPr>
          <w:rFonts w:ascii="Times New Roman" w:hAnsi="Times New Roman" w:cs="Times New Roman"/>
          <w:sz w:val="28"/>
          <w:szCs w:val="28"/>
        </w:rPr>
        <w:t>и</w:t>
      </w:r>
      <w:r w:rsidRPr="008B04E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D670D" w:rsidRPr="008B04EC">
        <w:rPr>
          <w:rFonts w:ascii="Times New Roman" w:hAnsi="Times New Roman" w:cs="Times New Roman"/>
          <w:sz w:val="28"/>
          <w:szCs w:val="28"/>
        </w:rPr>
        <w:t>, подготовка доклада для защиты выпускной квалификационной работы</w:t>
      </w:r>
      <w:r w:rsidRPr="008B04EC">
        <w:rPr>
          <w:rFonts w:ascii="Times New Roman" w:hAnsi="Times New Roman" w:cs="Times New Roman"/>
          <w:sz w:val="28"/>
          <w:szCs w:val="28"/>
        </w:rPr>
        <w:t>;</w:t>
      </w:r>
    </w:p>
    <w:p w:rsidR="00457079" w:rsidRPr="008B04EC" w:rsidRDefault="00457079" w:rsidP="008B04EC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представление завершенной и оформленной работы руководит</w:t>
      </w:r>
      <w:r w:rsidR="009D670D" w:rsidRPr="008B04EC">
        <w:rPr>
          <w:rFonts w:ascii="Times New Roman" w:hAnsi="Times New Roman" w:cs="Times New Roman"/>
          <w:sz w:val="28"/>
          <w:szCs w:val="28"/>
        </w:rPr>
        <w:t xml:space="preserve">елю и получение его </w:t>
      </w:r>
      <w:r w:rsidRPr="008B04EC">
        <w:rPr>
          <w:rFonts w:ascii="Times New Roman" w:hAnsi="Times New Roman" w:cs="Times New Roman"/>
          <w:sz w:val="28"/>
          <w:szCs w:val="28"/>
        </w:rPr>
        <w:t>отзыва</w:t>
      </w:r>
      <w:r w:rsidR="009D670D" w:rsidRPr="008B04EC">
        <w:rPr>
          <w:rFonts w:ascii="Times New Roman" w:hAnsi="Times New Roman" w:cs="Times New Roman"/>
          <w:sz w:val="28"/>
          <w:szCs w:val="28"/>
        </w:rPr>
        <w:t xml:space="preserve"> (за 2 недели до ГИА)</w:t>
      </w:r>
      <w:r w:rsidRPr="008B04EC">
        <w:rPr>
          <w:rFonts w:ascii="Times New Roman" w:hAnsi="Times New Roman" w:cs="Times New Roman"/>
          <w:sz w:val="28"/>
          <w:szCs w:val="28"/>
        </w:rPr>
        <w:t>;</w:t>
      </w:r>
      <w:r w:rsidR="009D670D" w:rsidRPr="008B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70D" w:rsidRPr="008B04EC" w:rsidRDefault="009D670D" w:rsidP="008B04EC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представление руководителем готовой к защите работы в учебную часть (за 10 дней до ГИА);</w:t>
      </w:r>
    </w:p>
    <w:p w:rsidR="00457079" w:rsidRPr="008B04EC" w:rsidRDefault="009D670D" w:rsidP="008B04EC">
      <w:pPr>
        <w:pStyle w:val="a6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з</w:t>
      </w:r>
      <w:r w:rsidR="00457079" w:rsidRPr="008B04EC">
        <w:rPr>
          <w:rFonts w:ascii="Times New Roman" w:hAnsi="Times New Roman" w:cs="Times New Roman"/>
          <w:sz w:val="28"/>
          <w:szCs w:val="28"/>
        </w:rPr>
        <w:t>ащита выпускной квалификационной работы на заседании Государственной экзаменационной комиссии.</w:t>
      </w:r>
    </w:p>
    <w:p w:rsidR="00457079" w:rsidRPr="008B04EC" w:rsidRDefault="00457079" w:rsidP="008B04EC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0"/>
          <w:numId w:val="9"/>
        </w:num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источники"/>
      <w:r w:rsidRPr="008B04EC">
        <w:rPr>
          <w:rFonts w:ascii="Times New Roman" w:hAnsi="Times New Roman" w:cs="Times New Roman"/>
          <w:b/>
          <w:sz w:val="28"/>
          <w:szCs w:val="28"/>
        </w:rPr>
        <w:t>Изучение отобранных рекомендованных источников информации, сбор и аналитическая обработка фактического материала</w:t>
      </w:r>
    </w:p>
    <w:bookmarkEnd w:id="5"/>
    <w:p w:rsidR="00901F49" w:rsidRPr="008B04EC" w:rsidRDefault="00901F49" w:rsidP="008B04E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Отобранные рекомендованные источники информации целесообразно законспектировать</w:t>
      </w:r>
      <w:r w:rsidR="007854E3"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="00336E5A" w:rsidRPr="008B04E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25F8A" w:rsidRPr="008B04EC">
        <w:rPr>
          <w:rFonts w:ascii="Times New Roman" w:hAnsi="Times New Roman" w:cs="Times New Roman"/>
          <w:sz w:val="28"/>
          <w:szCs w:val="28"/>
        </w:rPr>
        <w:t>электронных карточек-</w:t>
      </w:r>
      <w:r w:rsidR="00336E5A" w:rsidRPr="008B04EC">
        <w:rPr>
          <w:rFonts w:ascii="Times New Roman" w:hAnsi="Times New Roman" w:cs="Times New Roman"/>
          <w:sz w:val="28"/>
          <w:szCs w:val="28"/>
        </w:rPr>
        <w:t xml:space="preserve">выписок </w:t>
      </w:r>
      <w:r w:rsidR="007854E3" w:rsidRPr="008B04EC">
        <w:rPr>
          <w:rFonts w:ascii="Times New Roman" w:hAnsi="Times New Roman" w:cs="Times New Roman"/>
          <w:sz w:val="28"/>
          <w:szCs w:val="28"/>
        </w:rPr>
        <w:t>(отдельные текстовые файлы, содержащие в названии ключевые слова</w:t>
      </w:r>
      <w:r w:rsidR="00336E5A" w:rsidRPr="008B04EC">
        <w:rPr>
          <w:rFonts w:ascii="Times New Roman" w:hAnsi="Times New Roman" w:cs="Times New Roman"/>
          <w:sz w:val="28"/>
          <w:szCs w:val="28"/>
        </w:rPr>
        <w:t>, а также ссылку на источник</w:t>
      </w:r>
      <w:r w:rsidR="007854E3" w:rsidRPr="008B04EC">
        <w:rPr>
          <w:rFonts w:ascii="Times New Roman" w:hAnsi="Times New Roman" w:cs="Times New Roman"/>
          <w:sz w:val="28"/>
          <w:szCs w:val="28"/>
        </w:rPr>
        <w:t>)</w:t>
      </w:r>
      <w:r w:rsidRPr="008B04EC">
        <w:rPr>
          <w:rFonts w:ascii="Times New Roman" w:hAnsi="Times New Roman" w:cs="Times New Roman"/>
          <w:sz w:val="28"/>
          <w:szCs w:val="28"/>
        </w:rPr>
        <w:t xml:space="preserve">. В процессе изучения источников информации необходимо определить, при </w:t>
      </w:r>
      <w:proofErr w:type="gramStart"/>
      <w:r w:rsidRPr="008B04EC"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 w:rsidRPr="008B04EC">
        <w:rPr>
          <w:rFonts w:ascii="Times New Roman" w:hAnsi="Times New Roman" w:cs="Times New Roman"/>
          <w:sz w:val="28"/>
          <w:szCs w:val="28"/>
        </w:rPr>
        <w:t xml:space="preserve"> какого раздела </w:t>
      </w:r>
      <w:r w:rsidR="00336E5A" w:rsidRPr="008B04EC">
        <w:rPr>
          <w:rFonts w:ascii="Times New Roman" w:hAnsi="Times New Roman" w:cs="Times New Roman"/>
          <w:sz w:val="28"/>
          <w:szCs w:val="28"/>
        </w:rPr>
        <w:t>ВКР</w:t>
      </w:r>
      <w:r w:rsidRPr="008B04EC">
        <w:rPr>
          <w:rFonts w:ascii="Times New Roman" w:hAnsi="Times New Roman" w:cs="Times New Roman"/>
          <w:sz w:val="28"/>
          <w:szCs w:val="28"/>
        </w:rPr>
        <w:t xml:space="preserve"> могут быть использованы полученные сведения. Такая систематизация полученных данных на основе критического анализа отобранного материала позволяет более глубоко и всесторонне осветить основные вопросы темы работы.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Изучение источников информации рекомендуется производить </w:t>
      </w:r>
      <w:r w:rsidR="00336E5A" w:rsidRPr="008B04EC">
        <w:rPr>
          <w:rFonts w:ascii="Times New Roman" w:hAnsi="Times New Roman" w:cs="Times New Roman"/>
          <w:sz w:val="28"/>
          <w:szCs w:val="28"/>
        </w:rPr>
        <w:t xml:space="preserve">в такой </w:t>
      </w:r>
      <w:r w:rsidRPr="008B04EC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336E5A" w:rsidRPr="008B04EC">
        <w:rPr>
          <w:rFonts w:ascii="Times New Roman" w:hAnsi="Times New Roman" w:cs="Times New Roman"/>
          <w:sz w:val="28"/>
          <w:szCs w:val="28"/>
        </w:rPr>
        <w:t xml:space="preserve">, </w:t>
      </w:r>
      <w:r w:rsidRPr="008B04EC">
        <w:rPr>
          <w:rFonts w:ascii="Times New Roman" w:hAnsi="Times New Roman" w:cs="Times New Roman"/>
          <w:sz w:val="28"/>
          <w:szCs w:val="28"/>
        </w:rPr>
        <w:t>чтобы получить общее представление об основных теоретических п</w:t>
      </w:r>
      <w:r w:rsidR="00336E5A" w:rsidRPr="008B04EC">
        <w:rPr>
          <w:rFonts w:ascii="Times New Roman" w:hAnsi="Times New Roman" w:cs="Times New Roman"/>
          <w:sz w:val="28"/>
          <w:szCs w:val="28"/>
        </w:rPr>
        <w:t>роблемах в рамках темы работы. И</w:t>
      </w:r>
      <w:r w:rsidRPr="008B04EC">
        <w:rPr>
          <w:rFonts w:ascii="Times New Roman" w:hAnsi="Times New Roman" w:cs="Times New Roman"/>
          <w:sz w:val="28"/>
          <w:szCs w:val="28"/>
        </w:rPr>
        <w:t xml:space="preserve">зучение целесообразно начинать с источников, раскрывающих сущность изучаемых вопросов. К таким литературным источникам относятся главным образом монографии. </w:t>
      </w:r>
      <w:r w:rsidRPr="008B04EC">
        <w:rPr>
          <w:rFonts w:ascii="Times New Roman" w:hAnsi="Times New Roman" w:cs="Times New Roman"/>
          <w:sz w:val="28"/>
          <w:szCs w:val="28"/>
        </w:rPr>
        <w:lastRenderedPageBreak/>
        <w:t xml:space="preserve">Далее следует изучить материалы учебников, публикаций в периодических изданиях. Указанная последовательность в изучении литературных источников позволяет постепенно накапливать и углублять знания, идти от общего к </w:t>
      </w:r>
      <w:proofErr w:type="gramStart"/>
      <w:r w:rsidRPr="008B04EC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8B04EC">
        <w:rPr>
          <w:rFonts w:ascii="Times New Roman" w:hAnsi="Times New Roman" w:cs="Times New Roman"/>
          <w:sz w:val="28"/>
          <w:szCs w:val="28"/>
        </w:rPr>
        <w:t>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Сбор фактического материала является одним из наиболее ответственных и сложных этапов работы. От того, насколько правильно и полно собран фактический материал, во многом зависит своевременное качественное написание выпускной квалификационной работы. При ее написании следует ориентироваться на наиболее свежие фактические данные, о</w:t>
      </w:r>
      <w:r w:rsidR="00336E5A" w:rsidRPr="008B04EC">
        <w:rPr>
          <w:rFonts w:ascii="Times New Roman" w:hAnsi="Times New Roman" w:cs="Times New Roman"/>
          <w:sz w:val="28"/>
          <w:szCs w:val="28"/>
        </w:rPr>
        <w:t>тносящиеся к периоду не старше 5 лет.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0"/>
          <w:numId w:val="9"/>
        </w:num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структура"/>
      <w:r w:rsidRPr="008B04E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50550" w:rsidRPr="008B04EC">
        <w:rPr>
          <w:rFonts w:ascii="Times New Roman" w:hAnsi="Times New Roman" w:cs="Times New Roman"/>
          <w:b/>
          <w:sz w:val="28"/>
          <w:szCs w:val="28"/>
        </w:rPr>
        <w:t>письменной экзаменационной</w:t>
      </w:r>
      <w:r w:rsidRPr="008B04E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bookmarkEnd w:id="6"/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1"/>
          <w:numId w:val="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Титульный лист</w:t>
      </w:r>
      <w:r w:rsidR="00336E5A" w:rsidRPr="008B04EC">
        <w:rPr>
          <w:rFonts w:ascii="Times New Roman" w:hAnsi="Times New Roman" w:cs="Times New Roman"/>
          <w:sz w:val="28"/>
          <w:szCs w:val="28"/>
        </w:rPr>
        <w:t xml:space="preserve"> (</w:t>
      </w:r>
      <w:hyperlink w:anchor="приложение2" w:history="1">
        <w:r w:rsidR="00336E5A" w:rsidRPr="008B04EC">
          <w:rPr>
            <w:rStyle w:val="af3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="00336E5A" w:rsidRPr="008B04EC">
        <w:rPr>
          <w:rFonts w:ascii="Times New Roman" w:hAnsi="Times New Roman" w:cs="Times New Roman"/>
          <w:sz w:val="28"/>
          <w:szCs w:val="28"/>
        </w:rPr>
        <w:t>)</w:t>
      </w:r>
      <w:r w:rsidRPr="008B04EC">
        <w:rPr>
          <w:rFonts w:ascii="Times New Roman" w:hAnsi="Times New Roman" w:cs="Times New Roman"/>
          <w:sz w:val="28"/>
          <w:szCs w:val="28"/>
        </w:rPr>
        <w:t xml:space="preserve">. На титульном листе указывается наименование образовательного учреждения, специальность, тема </w:t>
      </w:r>
      <w:r w:rsidR="00623943" w:rsidRPr="008B04EC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Pr="008B04EC">
        <w:rPr>
          <w:rFonts w:ascii="Times New Roman" w:hAnsi="Times New Roman" w:cs="Times New Roman"/>
          <w:sz w:val="28"/>
          <w:szCs w:val="28"/>
        </w:rPr>
        <w:t xml:space="preserve"> работы, фамилия, имя и отчество руководителя, фамилия, имя, отчество обучающегося, подпись председателя предметно-цикловой комиссии, место написания и год защиты.</w:t>
      </w:r>
    </w:p>
    <w:p w:rsidR="00457079" w:rsidRPr="008B04EC" w:rsidRDefault="0032228A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5.2. 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130FB" w:rsidRPr="008B04EC">
        <w:rPr>
          <w:rFonts w:ascii="Times New Roman" w:hAnsi="Times New Roman" w:cs="Times New Roman"/>
          <w:sz w:val="28"/>
          <w:szCs w:val="28"/>
        </w:rPr>
        <w:t>ПЭ</w:t>
      </w:r>
      <w:r w:rsidR="00EE4524" w:rsidRPr="008B04EC">
        <w:rPr>
          <w:rFonts w:ascii="Times New Roman" w:hAnsi="Times New Roman" w:cs="Times New Roman"/>
          <w:sz w:val="28"/>
          <w:szCs w:val="28"/>
        </w:rPr>
        <w:t>Р (</w:t>
      </w:r>
      <w:hyperlink w:anchor="приложение3" w:history="1">
        <w:r w:rsidR="00EE4524" w:rsidRPr="008B04EC">
          <w:rPr>
            <w:rStyle w:val="af3"/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="00EE4524" w:rsidRPr="008B04EC">
        <w:rPr>
          <w:rFonts w:ascii="Times New Roman" w:hAnsi="Times New Roman" w:cs="Times New Roman"/>
          <w:sz w:val="28"/>
          <w:szCs w:val="28"/>
        </w:rPr>
        <w:t>)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Pr="008B04EC">
        <w:rPr>
          <w:rFonts w:ascii="Times New Roman" w:hAnsi="Times New Roman" w:cs="Times New Roman"/>
          <w:sz w:val="28"/>
          <w:szCs w:val="28"/>
        </w:rPr>
        <w:t xml:space="preserve"> следующие элементы</w:t>
      </w:r>
      <w:r w:rsidR="00457079" w:rsidRPr="008B04EC">
        <w:rPr>
          <w:rFonts w:ascii="Times New Roman" w:hAnsi="Times New Roman" w:cs="Times New Roman"/>
          <w:sz w:val="28"/>
          <w:szCs w:val="28"/>
        </w:rPr>
        <w:t>:</w:t>
      </w:r>
    </w:p>
    <w:p w:rsidR="00457079" w:rsidRPr="008B04EC" w:rsidRDefault="00EE4524" w:rsidP="008B04EC">
      <w:pPr>
        <w:spacing w:line="360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225F8A" w:rsidRPr="008B04EC">
        <w:rPr>
          <w:rFonts w:ascii="Times New Roman" w:hAnsi="Times New Roman" w:cs="Times New Roman"/>
          <w:color w:val="auto"/>
          <w:sz w:val="28"/>
          <w:szCs w:val="28"/>
        </w:rPr>
        <w:t>важность и актуальность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выбранной темы,</w:t>
      </w:r>
      <w:r w:rsidR="00225F8A"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25F8A" w:rsidRPr="008B04EC">
        <w:rPr>
          <w:rFonts w:ascii="Times New Roman" w:hAnsi="Times New Roman" w:cs="Times New Roman"/>
          <w:color w:val="auto"/>
          <w:sz w:val="28"/>
          <w:szCs w:val="28"/>
        </w:rPr>
        <w:t>-2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страницы)</w:t>
      </w:r>
      <w:r w:rsidR="00457079" w:rsidRPr="008B04E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57079" w:rsidRPr="008B04EC" w:rsidRDefault="00EE4524" w:rsidP="008B04EC">
      <w:pPr>
        <w:spacing w:line="360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b/>
          <w:color w:val="auto"/>
          <w:sz w:val="28"/>
          <w:szCs w:val="28"/>
        </w:rPr>
        <w:t>теоретическ</w:t>
      </w:r>
      <w:r w:rsidR="0032228A" w:rsidRPr="008B04EC">
        <w:rPr>
          <w:rFonts w:ascii="Times New Roman" w:hAnsi="Times New Roman" w:cs="Times New Roman"/>
          <w:b/>
          <w:color w:val="auto"/>
          <w:sz w:val="28"/>
          <w:szCs w:val="28"/>
        </w:rPr>
        <w:t>ая</w:t>
      </w:r>
      <w:r w:rsidR="00457079" w:rsidRPr="008B04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часть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(из нескольких пунктов в соответствии с заданием; </w:t>
      </w:r>
      <w:r w:rsidR="00225F8A" w:rsidRPr="008B04EC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>-12 страниц)</w:t>
      </w:r>
      <w:r w:rsidR="00457079" w:rsidRPr="008B04E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57079" w:rsidRPr="008B04EC" w:rsidRDefault="00EE4524" w:rsidP="008B04EC">
      <w:pPr>
        <w:spacing w:line="360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r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225F8A" w:rsidRPr="008B04EC">
        <w:rPr>
          <w:rFonts w:ascii="Times New Roman" w:hAnsi="Times New Roman" w:cs="Times New Roman"/>
          <w:color w:val="auto"/>
          <w:sz w:val="28"/>
          <w:szCs w:val="28"/>
        </w:rPr>
        <w:t>практическая значимость</w:t>
      </w:r>
      <w:r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раскрытой темы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>; 1</w:t>
      </w:r>
      <w:r w:rsidR="00225F8A" w:rsidRPr="008B04EC">
        <w:rPr>
          <w:rFonts w:ascii="Times New Roman" w:hAnsi="Times New Roman" w:cs="Times New Roman"/>
          <w:color w:val="auto"/>
          <w:sz w:val="28"/>
          <w:szCs w:val="28"/>
        </w:rPr>
        <w:t>-2</w:t>
      </w:r>
      <w:r w:rsidR="0032228A"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 страницы)</w:t>
      </w:r>
      <w:r w:rsidR="00457079" w:rsidRPr="008B04E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22A11" w:rsidRPr="008B04EC" w:rsidRDefault="00EE4524" w:rsidP="008B04EC">
      <w:pPr>
        <w:spacing w:line="360" w:lineRule="auto"/>
        <w:ind w:left="20" w:hanging="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</w:t>
      </w:r>
      <w:r w:rsidR="00A22A11" w:rsidRPr="008B04EC">
        <w:rPr>
          <w:rFonts w:ascii="Times New Roman" w:hAnsi="Times New Roman" w:cs="Times New Roman"/>
          <w:b/>
          <w:color w:val="auto"/>
          <w:sz w:val="28"/>
          <w:szCs w:val="28"/>
        </w:rPr>
        <w:t>зованных источников информации</w:t>
      </w:r>
      <w:r w:rsidR="00A22A11" w:rsidRPr="008B04E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57079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0"/>
          <w:numId w:val="9"/>
        </w:num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текст"/>
      <w:r w:rsidRPr="008B04EC">
        <w:rPr>
          <w:rFonts w:ascii="Times New Roman" w:hAnsi="Times New Roman" w:cs="Times New Roman"/>
          <w:b/>
          <w:sz w:val="28"/>
          <w:szCs w:val="28"/>
        </w:rPr>
        <w:t xml:space="preserve">Изложение текстового материала </w:t>
      </w:r>
      <w:bookmarkEnd w:id="7"/>
    </w:p>
    <w:p w:rsidR="00EC6E9A" w:rsidRPr="008B04EC" w:rsidRDefault="00EC6E9A" w:rsidP="008B04EC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2E8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Изложение материала в </w:t>
      </w:r>
      <w:r w:rsidR="00B762E8" w:rsidRPr="008B04EC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Pr="008B04EC">
        <w:rPr>
          <w:rFonts w:ascii="Times New Roman" w:hAnsi="Times New Roman" w:cs="Times New Roman"/>
          <w:sz w:val="28"/>
          <w:szCs w:val="28"/>
        </w:rPr>
        <w:t xml:space="preserve"> работе должно быть последовательным, логичным, основанным на фактическом материале по теме работы. </w:t>
      </w:r>
      <w:r w:rsidRPr="008B04EC">
        <w:rPr>
          <w:rFonts w:ascii="Times New Roman" w:hAnsi="Times New Roman" w:cs="Times New Roman"/>
          <w:b/>
          <w:sz w:val="28"/>
          <w:szCs w:val="28"/>
        </w:rPr>
        <w:t xml:space="preserve">Текст выпускной квалификационной работы излагается </w:t>
      </w:r>
      <w:r w:rsidR="00B762E8" w:rsidRPr="008B04EC">
        <w:rPr>
          <w:rFonts w:ascii="Times New Roman" w:hAnsi="Times New Roman" w:cs="Times New Roman"/>
          <w:b/>
          <w:sz w:val="28"/>
          <w:szCs w:val="28"/>
        </w:rPr>
        <w:lastRenderedPageBreak/>
        <w:t>в обезличенной форме</w:t>
      </w:r>
      <w:r w:rsidR="00B762E8" w:rsidRPr="008B04EC">
        <w:rPr>
          <w:rFonts w:ascii="Times New Roman" w:hAnsi="Times New Roman" w:cs="Times New Roman"/>
          <w:sz w:val="28"/>
          <w:szCs w:val="28"/>
        </w:rPr>
        <w:t xml:space="preserve">, то есть следует исключить такие местоимения, как: я, мы, ты, вы. Правильным будет использование выражений: «проведенный анализ показал», «в результате изучения темы были сделаны следующие выводы», «исследование выбранного объекта завершилось разработкой практических рекомендаций», «цель проекта достигнута» и т.д. </w:t>
      </w:r>
    </w:p>
    <w:p w:rsidR="00457079" w:rsidRPr="008B04EC" w:rsidRDefault="00B762E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Рекомендуется использовать официальную и научную лексику, избегая просторечных выражений. При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Pr="008B04EC">
        <w:rPr>
          <w:rFonts w:ascii="Times New Roman" w:hAnsi="Times New Roman" w:cs="Times New Roman"/>
          <w:sz w:val="28"/>
          <w:szCs w:val="28"/>
        </w:rPr>
        <w:t>упоминании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Pr="008B04EC">
        <w:rPr>
          <w:rFonts w:ascii="Times New Roman" w:hAnsi="Times New Roman" w:cs="Times New Roman"/>
          <w:sz w:val="28"/>
          <w:szCs w:val="28"/>
        </w:rPr>
        <w:t>нормативно-правовых основ делопроизводства н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еобходимо использовать только действующие нормативные документы. </w:t>
      </w:r>
      <w:r w:rsidR="00457079" w:rsidRPr="008B04EC">
        <w:rPr>
          <w:rFonts w:ascii="Times New Roman" w:hAnsi="Times New Roman" w:cs="Times New Roman"/>
          <w:b/>
          <w:sz w:val="28"/>
          <w:szCs w:val="28"/>
        </w:rPr>
        <w:t>Недопустимыми являются ссылки на отмененные или утратившие силу нормативные документы</w:t>
      </w:r>
      <w:r w:rsidR="00457079" w:rsidRPr="008B04EC">
        <w:rPr>
          <w:rFonts w:ascii="Times New Roman" w:hAnsi="Times New Roman" w:cs="Times New Roman"/>
          <w:sz w:val="28"/>
          <w:szCs w:val="28"/>
        </w:rPr>
        <w:t>.</w:t>
      </w:r>
    </w:p>
    <w:p w:rsidR="00457079" w:rsidRPr="008B04EC" w:rsidRDefault="00B762E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Все текстовые и схематические заимствования обязательно должны </w:t>
      </w:r>
      <w:r w:rsidR="00457079" w:rsidRPr="008B04EC">
        <w:rPr>
          <w:rFonts w:ascii="Times New Roman" w:hAnsi="Times New Roman" w:cs="Times New Roman"/>
          <w:sz w:val="28"/>
          <w:szCs w:val="28"/>
        </w:rPr>
        <w:t>сопровождаться соответствующими ссылками на источники</w:t>
      </w:r>
      <w:r w:rsidRPr="008B04EC">
        <w:rPr>
          <w:rFonts w:ascii="Times New Roman" w:hAnsi="Times New Roman" w:cs="Times New Roman"/>
          <w:sz w:val="28"/>
          <w:szCs w:val="28"/>
        </w:rPr>
        <w:t xml:space="preserve"> </w:t>
      </w:r>
      <w:r w:rsidRPr="008B04EC">
        <w:rPr>
          <w:rFonts w:ascii="Times New Roman" w:hAnsi="Times New Roman" w:cs="Times New Roman"/>
          <w:b/>
          <w:sz w:val="28"/>
          <w:szCs w:val="28"/>
        </w:rPr>
        <w:t>в форме подстрочных сносок</w:t>
      </w:r>
      <w:r w:rsidRPr="008B04EC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="009A453F" w:rsidRPr="008B04EC">
        <w:rPr>
          <w:rFonts w:ascii="Times New Roman" w:hAnsi="Times New Roman" w:cs="Times New Roman"/>
          <w:b/>
          <w:sz w:val="28"/>
          <w:szCs w:val="28"/>
        </w:rPr>
        <w:t xml:space="preserve"> со сквозной нумерацией</w:t>
      </w:r>
      <w:r w:rsidR="009A453F" w:rsidRPr="008B04EC">
        <w:rPr>
          <w:rFonts w:ascii="Times New Roman" w:hAnsi="Times New Roman" w:cs="Times New Roman"/>
          <w:sz w:val="28"/>
          <w:szCs w:val="28"/>
        </w:rPr>
        <w:t xml:space="preserve"> во всей работе</w:t>
      </w:r>
      <w:r w:rsidR="00457079" w:rsidRPr="008B04EC">
        <w:rPr>
          <w:rFonts w:ascii="Times New Roman" w:hAnsi="Times New Roman" w:cs="Times New Roman"/>
          <w:sz w:val="28"/>
          <w:szCs w:val="28"/>
        </w:rPr>
        <w:t>.</w:t>
      </w:r>
      <w:r w:rsidRPr="008B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E8" w:rsidRPr="008B04EC" w:rsidRDefault="00B762E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B762E8" w:rsidRPr="008B04EC" w:rsidRDefault="00062B58" w:rsidP="008B04EC">
      <w:pPr>
        <w:pStyle w:val="a6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оформление"/>
      <w:r w:rsidRPr="008B04EC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текста </w:t>
      </w:r>
    </w:p>
    <w:bookmarkEnd w:id="8"/>
    <w:p w:rsidR="00062B58" w:rsidRPr="008B04EC" w:rsidRDefault="00062B58" w:rsidP="008B04E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B58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Текст набирается с использованием текстового </w:t>
      </w:r>
      <w:r w:rsidR="00062B58" w:rsidRPr="008B04EC">
        <w:rPr>
          <w:rFonts w:ascii="Times New Roman" w:hAnsi="Times New Roman" w:cs="Times New Roman"/>
          <w:sz w:val="28"/>
          <w:szCs w:val="28"/>
        </w:rPr>
        <w:t>редактора</w:t>
      </w:r>
      <w:r w:rsidRPr="008B04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B04E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B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4E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B04EC">
        <w:rPr>
          <w:rFonts w:ascii="Times New Roman" w:hAnsi="Times New Roman" w:cs="Times New Roman"/>
          <w:sz w:val="28"/>
          <w:szCs w:val="28"/>
        </w:rPr>
        <w:t xml:space="preserve"> или функционально аналогичного), печатается на одной стороне листа формата А</w:t>
      </w:r>
      <w:proofErr w:type="gramStart"/>
      <w:r w:rsidRPr="008B04E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B04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2B58" w:rsidRPr="008B04EC" w:rsidRDefault="00062B5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="00457079" w:rsidRPr="008B04EC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457079" w:rsidRPr="008B0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7079" w:rsidRPr="008B04EC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="00457079" w:rsidRPr="008B0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7079" w:rsidRPr="008B04EC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="00457079" w:rsidRPr="008B04EC">
        <w:rPr>
          <w:rFonts w:ascii="Times New Roman" w:hAnsi="Times New Roman" w:cs="Times New Roman"/>
          <w:sz w:val="28"/>
          <w:szCs w:val="28"/>
        </w:rPr>
        <w:t xml:space="preserve"> - обычный, размер - </w:t>
      </w:r>
      <w:r w:rsidR="00457079" w:rsidRPr="008B04EC">
        <w:rPr>
          <w:rFonts w:ascii="Times New Roman" w:hAnsi="Times New Roman" w:cs="Times New Roman"/>
          <w:b/>
          <w:sz w:val="28"/>
          <w:szCs w:val="28"/>
        </w:rPr>
        <w:t>14 пунктов</w:t>
      </w:r>
      <w:r w:rsidR="0043434D" w:rsidRPr="008B04EC">
        <w:rPr>
          <w:rFonts w:ascii="Times New Roman" w:hAnsi="Times New Roman" w:cs="Times New Roman"/>
          <w:b/>
          <w:sz w:val="28"/>
          <w:szCs w:val="28"/>
        </w:rPr>
        <w:t>;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4D" w:rsidRPr="008B04EC" w:rsidRDefault="0043434D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для выделения фрагмента текста допустимо использовать </w:t>
      </w:r>
      <w:r w:rsidRPr="008B04EC">
        <w:rPr>
          <w:rFonts w:ascii="Times New Roman" w:hAnsi="Times New Roman" w:cs="Times New Roman"/>
          <w:b/>
          <w:sz w:val="28"/>
          <w:szCs w:val="28"/>
        </w:rPr>
        <w:t>полужирное выделение</w:t>
      </w:r>
      <w:r w:rsidRPr="008B04EC">
        <w:rPr>
          <w:rFonts w:ascii="Times New Roman" w:hAnsi="Times New Roman" w:cs="Times New Roman"/>
          <w:sz w:val="28"/>
          <w:szCs w:val="28"/>
        </w:rPr>
        <w:t xml:space="preserve">, не использовать </w:t>
      </w:r>
      <w:r w:rsidRPr="008B04EC">
        <w:rPr>
          <w:rFonts w:ascii="Times New Roman" w:hAnsi="Times New Roman" w:cs="Times New Roman"/>
          <w:i/>
          <w:sz w:val="28"/>
          <w:szCs w:val="28"/>
        </w:rPr>
        <w:t>курсив</w:t>
      </w:r>
      <w:r w:rsidRPr="008B04EC">
        <w:rPr>
          <w:rFonts w:ascii="Times New Roman" w:hAnsi="Times New Roman" w:cs="Times New Roman"/>
          <w:sz w:val="28"/>
          <w:szCs w:val="28"/>
        </w:rPr>
        <w:t xml:space="preserve"> и </w:t>
      </w:r>
      <w:r w:rsidRPr="008B04EC">
        <w:rPr>
          <w:rFonts w:ascii="Times New Roman" w:hAnsi="Times New Roman" w:cs="Times New Roman"/>
          <w:sz w:val="28"/>
          <w:szCs w:val="28"/>
          <w:u w:val="single"/>
        </w:rPr>
        <w:t>подчеркивание</w:t>
      </w:r>
      <w:r w:rsidRPr="008B04EC">
        <w:rPr>
          <w:rFonts w:ascii="Times New Roman" w:hAnsi="Times New Roman" w:cs="Times New Roman"/>
          <w:sz w:val="28"/>
          <w:szCs w:val="28"/>
        </w:rPr>
        <w:t>;</w:t>
      </w:r>
    </w:p>
    <w:p w:rsidR="00062B58" w:rsidRPr="008B04EC" w:rsidRDefault="00062B5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междустрочный интервал - </w:t>
      </w:r>
      <w:r w:rsidR="00457079" w:rsidRPr="008B04EC">
        <w:rPr>
          <w:rFonts w:ascii="Times New Roman" w:hAnsi="Times New Roman" w:cs="Times New Roman"/>
          <w:b/>
          <w:sz w:val="28"/>
          <w:szCs w:val="28"/>
        </w:rPr>
        <w:t>полуторный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2B58" w:rsidRPr="008B04EC" w:rsidRDefault="00062B5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E76007" w:rsidRPr="008B04EC">
        <w:rPr>
          <w:rFonts w:ascii="Times New Roman" w:hAnsi="Times New Roman" w:cs="Times New Roman"/>
          <w:sz w:val="28"/>
          <w:szCs w:val="28"/>
        </w:rPr>
        <w:t>верхнее и нижнее поля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- 2,0 см, </w:t>
      </w:r>
    </w:p>
    <w:p w:rsidR="00062B58" w:rsidRPr="008B04EC" w:rsidRDefault="00062B5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E76007" w:rsidRPr="008B04EC">
        <w:rPr>
          <w:rFonts w:ascii="Times New Roman" w:hAnsi="Times New Roman" w:cs="Times New Roman"/>
          <w:sz w:val="28"/>
          <w:szCs w:val="28"/>
        </w:rPr>
        <w:t>левое поле - 3,0 см и правое -</w:t>
      </w:r>
      <w:r w:rsidR="00457079" w:rsidRPr="008B04EC">
        <w:rPr>
          <w:rFonts w:ascii="Times New Roman" w:hAnsi="Times New Roman" w:cs="Times New Roman"/>
          <w:sz w:val="28"/>
          <w:szCs w:val="28"/>
        </w:rPr>
        <w:t xml:space="preserve"> 1,0 см; </w:t>
      </w:r>
    </w:p>
    <w:p w:rsidR="00062B58" w:rsidRPr="008B04EC" w:rsidRDefault="00062B5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- </w:t>
      </w:r>
      <w:r w:rsidR="00457079" w:rsidRPr="008B04EC">
        <w:rPr>
          <w:rFonts w:ascii="Times New Roman" w:hAnsi="Times New Roman" w:cs="Times New Roman"/>
          <w:sz w:val="28"/>
          <w:szCs w:val="28"/>
        </w:rPr>
        <w:t>отступ в начале первой строки а</w:t>
      </w:r>
      <w:r w:rsidRPr="008B04EC">
        <w:rPr>
          <w:rFonts w:ascii="Times New Roman" w:hAnsi="Times New Roman" w:cs="Times New Roman"/>
          <w:sz w:val="28"/>
          <w:szCs w:val="28"/>
        </w:rPr>
        <w:t>бзаца должен быть равен 1,</w:t>
      </w:r>
      <w:r w:rsidR="00E76007" w:rsidRPr="008B04EC">
        <w:rPr>
          <w:rFonts w:ascii="Times New Roman" w:hAnsi="Times New Roman" w:cs="Times New Roman"/>
          <w:sz w:val="28"/>
          <w:szCs w:val="28"/>
        </w:rPr>
        <w:t>2</w:t>
      </w:r>
      <w:r w:rsidRPr="008B04EC">
        <w:rPr>
          <w:rFonts w:ascii="Times New Roman" w:hAnsi="Times New Roman" w:cs="Times New Roman"/>
          <w:sz w:val="28"/>
          <w:szCs w:val="28"/>
        </w:rPr>
        <w:t xml:space="preserve">5 см; </w:t>
      </w:r>
    </w:p>
    <w:p w:rsidR="00062B58" w:rsidRPr="008B04EC" w:rsidRDefault="00062B5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- выравнивание текста по ширине.</w:t>
      </w:r>
    </w:p>
    <w:p w:rsidR="00457079" w:rsidRPr="008B04EC" w:rsidRDefault="00062B58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4EC">
        <w:rPr>
          <w:rFonts w:ascii="Times New Roman" w:hAnsi="Times New Roman" w:cs="Times New Roman"/>
          <w:b/>
          <w:sz w:val="28"/>
          <w:szCs w:val="28"/>
        </w:rPr>
        <w:t>Оптимальный</w:t>
      </w:r>
      <w:r w:rsidR="00457079" w:rsidRPr="008B04EC">
        <w:rPr>
          <w:rFonts w:ascii="Times New Roman" w:hAnsi="Times New Roman" w:cs="Times New Roman"/>
          <w:b/>
          <w:sz w:val="28"/>
          <w:szCs w:val="28"/>
        </w:rPr>
        <w:t xml:space="preserve"> объем работы составляет </w:t>
      </w:r>
      <w:r w:rsidRPr="008B04EC">
        <w:rPr>
          <w:rFonts w:ascii="Times New Roman" w:hAnsi="Times New Roman" w:cs="Times New Roman"/>
          <w:b/>
          <w:sz w:val="28"/>
          <w:szCs w:val="28"/>
        </w:rPr>
        <w:t>1</w:t>
      </w:r>
      <w:r w:rsidR="00E76007" w:rsidRPr="008B04EC">
        <w:rPr>
          <w:rFonts w:ascii="Times New Roman" w:hAnsi="Times New Roman" w:cs="Times New Roman"/>
          <w:b/>
          <w:sz w:val="28"/>
          <w:szCs w:val="28"/>
        </w:rPr>
        <w:t>2</w:t>
      </w:r>
      <w:r w:rsidRPr="008B04EC">
        <w:rPr>
          <w:rFonts w:ascii="Times New Roman" w:hAnsi="Times New Roman" w:cs="Times New Roman"/>
          <w:b/>
          <w:sz w:val="28"/>
          <w:szCs w:val="28"/>
        </w:rPr>
        <w:t>-14</w:t>
      </w:r>
      <w:r w:rsidR="00457079" w:rsidRPr="008B04EC">
        <w:rPr>
          <w:rFonts w:ascii="Times New Roman" w:hAnsi="Times New Roman" w:cs="Times New Roman"/>
          <w:b/>
          <w:sz w:val="28"/>
          <w:szCs w:val="28"/>
        </w:rPr>
        <w:t xml:space="preserve"> страниц, </w:t>
      </w:r>
      <w:r w:rsidRPr="008B04EC">
        <w:rPr>
          <w:rFonts w:ascii="Times New Roman" w:hAnsi="Times New Roman" w:cs="Times New Roman"/>
          <w:b/>
          <w:sz w:val="28"/>
          <w:szCs w:val="28"/>
        </w:rPr>
        <w:t>допустимо отклонение ± 2 страницы</w:t>
      </w:r>
      <w:r w:rsidR="00457079" w:rsidRPr="008B04EC">
        <w:rPr>
          <w:rFonts w:ascii="Times New Roman" w:hAnsi="Times New Roman" w:cs="Times New Roman"/>
          <w:b/>
          <w:sz w:val="28"/>
          <w:szCs w:val="28"/>
        </w:rPr>
        <w:t>.</w:t>
      </w:r>
    </w:p>
    <w:p w:rsidR="00062B58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lastRenderedPageBreak/>
        <w:t xml:space="preserve">Страницы выпускной квалификационной работы следует нумеровать арабскими цифрами, соблюдая сквозную нумерацию по всему тексту выпускной квалификационной работы. </w:t>
      </w:r>
      <w:r w:rsidRPr="008B04EC">
        <w:rPr>
          <w:rFonts w:ascii="Times New Roman" w:hAnsi="Times New Roman" w:cs="Times New Roman"/>
          <w:b/>
          <w:sz w:val="28"/>
          <w:szCs w:val="28"/>
        </w:rPr>
        <w:t>Номер страницы проставляют в середине верхнего поля страницы</w:t>
      </w:r>
      <w:r w:rsidRPr="008B04EC">
        <w:rPr>
          <w:rFonts w:ascii="Times New Roman" w:hAnsi="Times New Roman" w:cs="Times New Roman"/>
          <w:sz w:val="28"/>
          <w:szCs w:val="28"/>
        </w:rPr>
        <w:t xml:space="preserve"> (шрифт - 10). </w:t>
      </w:r>
      <w:r w:rsidRPr="008B04EC">
        <w:rPr>
          <w:rFonts w:ascii="Times New Roman" w:hAnsi="Times New Roman" w:cs="Times New Roman"/>
          <w:b/>
          <w:sz w:val="28"/>
          <w:szCs w:val="28"/>
        </w:rPr>
        <w:t>Номер страницы на титульном листе не проставля</w:t>
      </w:r>
      <w:r w:rsidR="00062B58" w:rsidRPr="008B04EC">
        <w:rPr>
          <w:rFonts w:ascii="Times New Roman" w:hAnsi="Times New Roman" w:cs="Times New Roman"/>
          <w:b/>
          <w:sz w:val="28"/>
          <w:szCs w:val="28"/>
        </w:rPr>
        <w:t>е</w:t>
      </w:r>
      <w:r w:rsidRPr="008B04EC">
        <w:rPr>
          <w:rFonts w:ascii="Times New Roman" w:hAnsi="Times New Roman" w:cs="Times New Roman"/>
          <w:b/>
          <w:sz w:val="28"/>
          <w:szCs w:val="28"/>
        </w:rPr>
        <w:t>тся</w:t>
      </w:r>
      <w:r w:rsidRPr="008B0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660" w:rsidRPr="008B04EC" w:rsidRDefault="00457079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>Слова «</w:t>
      </w:r>
      <w:r w:rsidR="00062B58" w:rsidRPr="008B04EC">
        <w:rPr>
          <w:rFonts w:ascii="Times New Roman" w:hAnsi="Times New Roman" w:cs="Times New Roman"/>
          <w:sz w:val="28"/>
          <w:szCs w:val="28"/>
        </w:rPr>
        <w:t>Содержание</w:t>
      </w:r>
      <w:r w:rsidRPr="008B04EC">
        <w:rPr>
          <w:rFonts w:ascii="Times New Roman" w:hAnsi="Times New Roman" w:cs="Times New Roman"/>
          <w:sz w:val="28"/>
          <w:szCs w:val="28"/>
        </w:rPr>
        <w:t xml:space="preserve">», «Введение», «Заключение» </w:t>
      </w:r>
      <w:r w:rsidR="00062B58" w:rsidRPr="008B04EC">
        <w:rPr>
          <w:rFonts w:ascii="Times New Roman" w:hAnsi="Times New Roman" w:cs="Times New Roman"/>
          <w:sz w:val="28"/>
          <w:szCs w:val="28"/>
        </w:rPr>
        <w:t xml:space="preserve">и подзаголовки пунктов теоретической части </w:t>
      </w:r>
      <w:r w:rsidRPr="008B04EC">
        <w:rPr>
          <w:rFonts w:ascii="Times New Roman" w:hAnsi="Times New Roman" w:cs="Times New Roman"/>
          <w:sz w:val="28"/>
          <w:szCs w:val="28"/>
        </w:rPr>
        <w:t xml:space="preserve">пишутся по центру с прописной буквы (шрифт - 16, «полужирный») и включаются в содержание работы. </w:t>
      </w:r>
      <w:r w:rsidR="00062B58" w:rsidRPr="008B04EC">
        <w:rPr>
          <w:rFonts w:ascii="Times New Roman" w:hAnsi="Times New Roman" w:cs="Times New Roman"/>
          <w:sz w:val="28"/>
          <w:szCs w:val="28"/>
        </w:rPr>
        <w:t xml:space="preserve">Наименование глав и разделов следует </w:t>
      </w:r>
      <w:r w:rsidR="00E76007" w:rsidRPr="008B04EC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="00062B58" w:rsidRPr="008B04EC">
        <w:rPr>
          <w:rFonts w:ascii="Times New Roman" w:hAnsi="Times New Roman" w:cs="Times New Roman"/>
          <w:sz w:val="28"/>
          <w:szCs w:val="28"/>
        </w:rPr>
        <w:t>без точки в конце.</w:t>
      </w:r>
      <w:r w:rsidR="00B81660" w:rsidRPr="008B04EC">
        <w:rPr>
          <w:rFonts w:ascii="Times New Roman" w:hAnsi="Times New Roman" w:cs="Times New Roman"/>
          <w:sz w:val="28"/>
          <w:szCs w:val="28"/>
        </w:rPr>
        <w:t xml:space="preserve"> Между заголовком и текстом следует оставить 1 пустую строку. Каждую главу работы следует начинать с новой страницы.</w:t>
      </w:r>
    </w:p>
    <w:p w:rsidR="00B81660" w:rsidRPr="008B04EC" w:rsidRDefault="00B81660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B04EC">
        <w:rPr>
          <w:rFonts w:ascii="Times New Roman" w:hAnsi="Times New Roman" w:cs="Times New Roman"/>
          <w:sz w:val="28"/>
          <w:szCs w:val="28"/>
        </w:rPr>
        <w:t xml:space="preserve">Переносы слов в работе не допускаются, </w:t>
      </w:r>
      <w:proofErr w:type="gramStart"/>
      <w:r w:rsidRPr="008B04EC">
        <w:rPr>
          <w:rFonts w:ascii="Times New Roman" w:hAnsi="Times New Roman" w:cs="Times New Roman"/>
          <w:sz w:val="28"/>
          <w:szCs w:val="28"/>
        </w:rPr>
        <w:t>предлоги</w:t>
      </w:r>
      <w:proofErr w:type="gramEnd"/>
      <w:r w:rsidRPr="008B04EC">
        <w:rPr>
          <w:rFonts w:ascii="Times New Roman" w:hAnsi="Times New Roman" w:cs="Times New Roman"/>
          <w:sz w:val="28"/>
          <w:szCs w:val="28"/>
        </w:rPr>
        <w:t xml:space="preserve"> и союзы в заголовках переносятся на новую строку вручную.</w:t>
      </w:r>
    </w:p>
    <w:p w:rsidR="00B81660" w:rsidRPr="008B04EC" w:rsidRDefault="00B81660" w:rsidP="008B04EC">
      <w:pPr>
        <w:spacing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Список использованных источников информации приводится </w:t>
      </w:r>
      <w:r w:rsidR="009A453F" w:rsidRPr="008B04EC">
        <w:rPr>
          <w:sz w:val="28"/>
          <w:szCs w:val="28"/>
        </w:rPr>
        <w:t>после текстовой части работы на новой странице, он должен содержать не менее 8</w:t>
      </w:r>
      <w:r w:rsidR="0043434D" w:rsidRPr="008B04EC">
        <w:rPr>
          <w:sz w:val="28"/>
          <w:szCs w:val="28"/>
        </w:rPr>
        <w:t>-10</w:t>
      </w:r>
      <w:r w:rsidR="009A453F" w:rsidRPr="008B04EC">
        <w:rPr>
          <w:sz w:val="28"/>
          <w:szCs w:val="28"/>
        </w:rPr>
        <w:t xml:space="preserve"> источников.</w:t>
      </w:r>
    </w:p>
    <w:p w:rsidR="00457079" w:rsidRPr="008B04EC" w:rsidRDefault="009A453F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Порядок записи использованных источников следующий: 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международные нормативно-правовые акты;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Конституция РФ;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федеральные конституционные законы РФ;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федеральные законы РФ;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указы Президента РФ;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постановления Правительства РФ;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нормативные акты субъектов РФ;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учебники, монографии, диссертации и т.п.;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статьи из периодических изданий;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справочники;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-</w:t>
      </w:r>
      <w:r w:rsidRPr="008B04EC">
        <w:rPr>
          <w:sz w:val="28"/>
          <w:szCs w:val="28"/>
        </w:rPr>
        <w:tab/>
        <w:t xml:space="preserve"> Интернет-ресурсы.</w:t>
      </w:r>
    </w:p>
    <w:p w:rsidR="00457079" w:rsidRPr="008B04EC" w:rsidRDefault="00457079" w:rsidP="008B04EC">
      <w:pPr>
        <w:pStyle w:val="18"/>
        <w:spacing w:line="360" w:lineRule="auto"/>
        <w:ind w:left="20" w:right="23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Сведения о </w:t>
      </w:r>
      <w:r w:rsidR="009A453F" w:rsidRPr="008B04EC">
        <w:rPr>
          <w:sz w:val="28"/>
          <w:szCs w:val="28"/>
        </w:rPr>
        <w:t xml:space="preserve">печатных изданиях </w:t>
      </w:r>
      <w:r w:rsidRPr="008B04EC">
        <w:rPr>
          <w:sz w:val="28"/>
          <w:szCs w:val="28"/>
        </w:rPr>
        <w:t xml:space="preserve">(монографии, учебники, справочники и т. п.) должны включать </w:t>
      </w:r>
      <w:r w:rsidR="009A453F" w:rsidRPr="008B04EC">
        <w:rPr>
          <w:sz w:val="28"/>
          <w:szCs w:val="28"/>
        </w:rPr>
        <w:t xml:space="preserve">полные издательские реквизиты. </w:t>
      </w:r>
      <w:r w:rsidRPr="008B04EC">
        <w:rPr>
          <w:sz w:val="28"/>
          <w:szCs w:val="28"/>
        </w:rPr>
        <w:t xml:space="preserve">Сведения о </w:t>
      </w:r>
      <w:r w:rsidRPr="008B04EC">
        <w:rPr>
          <w:sz w:val="28"/>
          <w:szCs w:val="28"/>
        </w:rPr>
        <w:lastRenderedPageBreak/>
        <w:t>статье из периодического издания должны включать фамилию и инициалы автора, название статьи, название издания (журнала), название серии, год выпуска, том, номер издания (журнала), страницы, на которых помещена статья.</w:t>
      </w:r>
      <w:r w:rsidR="009A453F" w:rsidRPr="008B04EC">
        <w:rPr>
          <w:sz w:val="28"/>
          <w:szCs w:val="28"/>
        </w:rPr>
        <w:t xml:space="preserve"> Сведения об интернет </w:t>
      </w:r>
      <w:proofErr w:type="gramStart"/>
      <w:r w:rsidR="009A453F" w:rsidRPr="008B04EC">
        <w:rPr>
          <w:sz w:val="28"/>
          <w:szCs w:val="28"/>
        </w:rPr>
        <w:t>ресурсе</w:t>
      </w:r>
      <w:proofErr w:type="gramEnd"/>
      <w:r w:rsidR="009A453F" w:rsidRPr="008B04EC">
        <w:rPr>
          <w:sz w:val="28"/>
          <w:szCs w:val="28"/>
        </w:rPr>
        <w:t xml:space="preserve"> должны включать официальное название ресурса и активную ссылку на ресурс. </w:t>
      </w:r>
      <w:r w:rsidR="00AD0EAA" w:rsidRPr="008B04EC">
        <w:rPr>
          <w:sz w:val="28"/>
          <w:szCs w:val="28"/>
        </w:rPr>
        <w:t>Правила</w:t>
      </w:r>
      <w:r w:rsidR="009A453F" w:rsidRPr="008B04EC">
        <w:rPr>
          <w:sz w:val="28"/>
          <w:szCs w:val="28"/>
        </w:rPr>
        <w:t xml:space="preserve"> оформления списка использованных источников </w:t>
      </w:r>
      <w:r w:rsidR="00AD0EAA" w:rsidRPr="008B04EC">
        <w:rPr>
          <w:sz w:val="28"/>
          <w:szCs w:val="28"/>
        </w:rPr>
        <w:t xml:space="preserve">приведены </w:t>
      </w:r>
      <w:r w:rsidR="009A453F" w:rsidRPr="008B04EC">
        <w:rPr>
          <w:sz w:val="28"/>
          <w:szCs w:val="28"/>
        </w:rPr>
        <w:t xml:space="preserve">в </w:t>
      </w:r>
      <w:hyperlink w:anchor="приложение4" w:history="1">
        <w:r w:rsidR="009A453F" w:rsidRPr="008B04EC">
          <w:rPr>
            <w:rStyle w:val="af3"/>
            <w:sz w:val="28"/>
            <w:szCs w:val="28"/>
          </w:rPr>
          <w:t>Приложении 4</w:t>
        </w:r>
      </w:hyperlink>
      <w:r w:rsidR="009A453F" w:rsidRPr="008B04EC">
        <w:rPr>
          <w:sz w:val="28"/>
          <w:szCs w:val="28"/>
        </w:rPr>
        <w:t xml:space="preserve">. </w:t>
      </w:r>
    </w:p>
    <w:p w:rsidR="009A453F" w:rsidRPr="008B04EC" w:rsidRDefault="00227680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Готовая работа </w:t>
      </w:r>
      <w:r w:rsidR="009A453F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брошюруется </w:t>
      </w:r>
      <w:r w:rsidR="009A453F" w:rsidRPr="008B0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в мягкий </w:t>
      </w:r>
      <w:r w:rsidR="005A7D4F" w:rsidRPr="008B04E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черный скоросшиватель с прозрачным титульным листом и полем для подшивки</w:t>
      </w:r>
      <w:r w:rsidR="005A7D4F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папку с арочным механизмом (</w:t>
      </w:r>
      <w:hyperlink w:anchor="приложение6" w:history="1">
        <w:r w:rsidR="005A7D4F" w:rsidRPr="008B04EC">
          <w:rPr>
            <w:rStyle w:val="af3"/>
            <w:rFonts w:ascii="Times New Roman" w:eastAsia="Times New Roman" w:hAnsi="Times New Roman" w:cs="Times New Roman"/>
            <w:bCs/>
            <w:sz w:val="28"/>
            <w:szCs w:val="28"/>
          </w:rPr>
          <w:t>Приложение 6</w:t>
        </w:r>
      </w:hyperlink>
      <w:r w:rsidR="005A7D4F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</w:t>
      </w:r>
      <w:r w:rsidR="009A453F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9A453F" w:rsidRPr="008B04EC" w:rsidRDefault="005A7D4F" w:rsidP="008B04EC">
      <w:pPr>
        <w:spacing w:line="360" w:lineRule="auto"/>
        <w:ind w:left="20" w:firstLine="70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Задание, </w:t>
      </w:r>
      <w:r w:rsidR="009A453F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отзыв</w:t>
      </w:r>
      <w:r w:rsidR="009130FB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</w:t>
      </w:r>
      <w:r w:rsidR="009A453F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130FB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выпускная практическая квалификационная работа подшиваются</w:t>
      </w:r>
      <w:r w:rsidR="004A7A01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 письменную экзаменационную работу</w:t>
      </w:r>
      <w:r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после титульного листа</w:t>
      </w:r>
      <w:r w:rsidR="009A453F" w:rsidRPr="008B04E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3" w:firstLine="700"/>
        <w:jc w:val="both"/>
        <w:rPr>
          <w:sz w:val="28"/>
          <w:szCs w:val="28"/>
        </w:rPr>
      </w:pPr>
    </w:p>
    <w:p w:rsidR="00457079" w:rsidRPr="008B04EC" w:rsidRDefault="00457079" w:rsidP="008B04EC">
      <w:pPr>
        <w:pStyle w:val="a6"/>
        <w:numPr>
          <w:ilvl w:val="0"/>
          <w:numId w:val="9"/>
        </w:numPr>
        <w:tabs>
          <w:tab w:val="left" w:pos="1194"/>
        </w:tabs>
        <w:spacing w:line="360" w:lineRule="auto"/>
        <w:ind w:left="20" w:firstLine="70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9" w:name="bookmark11"/>
      <w:bookmarkStart w:id="10" w:name="функциируководителя"/>
      <w:r w:rsidRPr="008B04EC">
        <w:rPr>
          <w:rFonts w:ascii="Times New Roman" w:hAnsi="Times New Roman" w:cs="Times New Roman"/>
          <w:b/>
          <w:sz w:val="28"/>
          <w:szCs w:val="28"/>
        </w:rPr>
        <w:t>Функции руководителя выпускной квалификационной работы</w:t>
      </w:r>
      <w:bookmarkEnd w:id="9"/>
    </w:p>
    <w:bookmarkEnd w:id="10"/>
    <w:p w:rsidR="00901F49" w:rsidRPr="008B04EC" w:rsidRDefault="00901F49" w:rsidP="008B04EC">
      <w:pPr>
        <w:pStyle w:val="a6"/>
        <w:tabs>
          <w:tab w:val="left" w:pos="1194"/>
        </w:tabs>
        <w:spacing w:line="36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Руководитель выпускной квалификационной работы выполняет следующие функции: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формулирует задание на </w:t>
      </w:r>
      <w:r w:rsidR="00227680" w:rsidRPr="008B04EC">
        <w:rPr>
          <w:sz w:val="28"/>
          <w:szCs w:val="28"/>
        </w:rPr>
        <w:t>ВКР</w:t>
      </w:r>
      <w:r w:rsidRPr="008B04EC">
        <w:rPr>
          <w:sz w:val="28"/>
          <w:szCs w:val="28"/>
        </w:rPr>
        <w:t>;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оказывает </w:t>
      </w:r>
      <w:proofErr w:type="gramStart"/>
      <w:r w:rsidR="00E23B34" w:rsidRPr="008B04EC">
        <w:rPr>
          <w:sz w:val="28"/>
          <w:szCs w:val="28"/>
        </w:rPr>
        <w:t>обучающемуся</w:t>
      </w:r>
      <w:proofErr w:type="gramEnd"/>
      <w:r w:rsidRPr="008B04EC">
        <w:rPr>
          <w:sz w:val="28"/>
          <w:szCs w:val="28"/>
        </w:rPr>
        <w:t xml:space="preserve"> консультативную помощь в организации и последовательности выполнения работы,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контролирует ход выполнения </w:t>
      </w:r>
      <w:r w:rsidR="00227680" w:rsidRPr="008B04EC">
        <w:rPr>
          <w:sz w:val="28"/>
          <w:szCs w:val="28"/>
        </w:rPr>
        <w:t>ВКР</w:t>
      </w:r>
      <w:r w:rsidRPr="008B04EC">
        <w:rPr>
          <w:sz w:val="28"/>
          <w:szCs w:val="28"/>
        </w:rPr>
        <w:t>;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консультирует обучающегося по выбору источников информации, методов ее анализа по </w:t>
      </w:r>
      <w:r w:rsidR="00227680" w:rsidRPr="008B04EC">
        <w:rPr>
          <w:sz w:val="28"/>
          <w:szCs w:val="28"/>
        </w:rPr>
        <w:t xml:space="preserve">выбранной </w:t>
      </w:r>
      <w:r w:rsidRPr="008B04EC">
        <w:rPr>
          <w:sz w:val="28"/>
          <w:szCs w:val="28"/>
        </w:rPr>
        <w:t>теме;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993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дает письменный отзыв о работе </w:t>
      </w:r>
      <w:proofErr w:type="gramStart"/>
      <w:r w:rsidRPr="008B04EC">
        <w:rPr>
          <w:sz w:val="28"/>
          <w:szCs w:val="28"/>
        </w:rPr>
        <w:t>обучающегося</w:t>
      </w:r>
      <w:proofErr w:type="gramEnd"/>
      <w:r w:rsidRPr="008B04EC">
        <w:rPr>
          <w:sz w:val="28"/>
          <w:szCs w:val="28"/>
        </w:rPr>
        <w:t xml:space="preserve"> по подготовке выпускной квалификационной работе.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Руководитель несет ответственность за завершенность выполненной работы, что подтверждается отзывом.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Выпускнику следует периодически (по обоюдной договоренности, примерно раз в неделю) информировать руководителя о ходе подготовки </w:t>
      </w:r>
      <w:r w:rsidR="00227680" w:rsidRPr="008B04EC">
        <w:rPr>
          <w:sz w:val="28"/>
          <w:szCs w:val="28"/>
        </w:rPr>
        <w:t>ВКР</w:t>
      </w:r>
      <w:r w:rsidRPr="008B04EC">
        <w:rPr>
          <w:sz w:val="28"/>
          <w:szCs w:val="28"/>
        </w:rPr>
        <w:t>, консультироваться по вызывающим затруднения или сомнения вопросам</w:t>
      </w:r>
      <w:r w:rsidR="00227680" w:rsidRPr="008B04EC">
        <w:rPr>
          <w:sz w:val="28"/>
          <w:szCs w:val="28"/>
        </w:rPr>
        <w:t>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lastRenderedPageBreak/>
        <w:t>Выпускнику следует иметь в виду, что руководитель не является ни соавтором, ни редактором выпускной квалификационной работы и поэтому не должен поправлять все имеющиеся в работе теоретические, методологические, стилистические и другие ошибки.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После получения окончательного варианта выпускной квалификационной</w:t>
      </w:r>
      <w:r w:rsidR="00227680" w:rsidRPr="008B04EC">
        <w:rPr>
          <w:sz w:val="28"/>
          <w:szCs w:val="28"/>
        </w:rPr>
        <w:t xml:space="preserve"> работы руководитель составляет </w:t>
      </w:r>
      <w:r w:rsidRPr="008B04EC">
        <w:rPr>
          <w:rStyle w:val="0pt"/>
          <w:i w:val="0"/>
          <w:sz w:val="28"/>
          <w:szCs w:val="28"/>
        </w:rPr>
        <w:t>отзыв</w:t>
      </w:r>
      <w:r w:rsidRPr="008B04EC">
        <w:rPr>
          <w:rStyle w:val="0pt"/>
          <w:sz w:val="28"/>
          <w:szCs w:val="28"/>
        </w:rPr>
        <w:t xml:space="preserve"> </w:t>
      </w:r>
      <w:r w:rsidRPr="008B04EC">
        <w:rPr>
          <w:rStyle w:val="0pt"/>
          <w:i w:val="0"/>
          <w:sz w:val="28"/>
          <w:szCs w:val="28"/>
        </w:rPr>
        <w:t>(</w:t>
      </w:r>
      <w:hyperlink w:anchor="приложение5" w:history="1">
        <w:r w:rsidRPr="008B04EC">
          <w:rPr>
            <w:rStyle w:val="af3"/>
            <w:sz w:val="28"/>
            <w:szCs w:val="28"/>
          </w:rPr>
          <w:t>Приложение</w:t>
        </w:r>
        <w:r w:rsidR="00227680" w:rsidRPr="008B04EC">
          <w:rPr>
            <w:rStyle w:val="af3"/>
            <w:sz w:val="28"/>
            <w:szCs w:val="28"/>
          </w:rPr>
          <w:t xml:space="preserve"> 5</w:t>
        </w:r>
      </w:hyperlink>
      <w:r w:rsidRPr="008B04EC">
        <w:rPr>
          <w:sz w:val="28"/>
          <w:szCs w:val="28"/>
        </w:rPr>
        <w:t>).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В </w:t>
      </w:r>
      <w:r w:rsidRPr="008B04EC">
        <w:rPr>
          <w:rStyle w:val="0pt"/>
          <w:i w:val="0"/>
          <w:sz w:val="28"/>
          <w:szCs w:val="28"/>
        </w:rPr>
        <w:t>отзыве</w:t>
      </w:r>
      <w:r w:rsidRPr="008B04EC">
        <w:rPr>
          <w:sz w:val="28"/>
          <w:szCs w:val="28"/>
        </w:rPr>
        <w:t xml:space="preserve"> руководитель </w:t>
      </w:r>
      <w:r w:rsidR="00227680" w:rsidRPr="008B04EC">
        <w:rPr>
          <w:sz w:val="28"/>
          <w:szCs w:val="28"/>
        </w:rPr>
        <w:t>ВКР</w:t>
      </w:r>
      <w:r w:rsidRPr="008B04EC">
        <w:rPr>
          <w:sz w:val="28"/>
          <w:szCs w:val="28"/>
        </w:rPr>
        <w:t>: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1134"/>
        </w:tabs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обосновывает ее актуальность и практическую значимость;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1134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дает</w:t>
      </w:r>
      <w:r w:rsidR="00227680" w:rsidRPr="008B04EC">
        <w:rPr>
          <w:sz w:val="28"/>
          <w:szCs w:val="28"/>
        </w:rPr>
        <w:t xml:space="preserve"> общую оценку содержания работы;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1134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характеризует дисциплинированность выпускника в выполнении общего графика выпускной квалификационной работы;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1134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 детально описывает положительные стороны работы и формирует замечания по ее содержанию и оформлению;</w:t>
      </w:r>
    </w:p>
    <w:p w:rsidR="00457079" w:rsidRPr="008B04EC" w:rsidRDefault="00457079" w:rsidP="008B04EC">
      <w:pPr>
        <w:pStyle w:val="18"/>
        <w:numPr>
          <w:ilvl w:val="0"/>
          <w:numId w:val="1"/>
        </w:numPr>
        <w:shd w:val="clear" w:color="auto" w:fill="auto"/>
        <w:tabs>
          <w:tab w:val="left" w:pos="1134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обязательно дает предварительную общую оценку </w:t>
      </w:r>
      <w:r w:rsidR="00227680" w:rsidRPr="008B04EC">
        <w:rPr>
          <w:sz w:val="28"/>
          <w:szCs w:val="28"/>
        </w:rPr>
        <w:t>ВКР</w:t>
      </w:r>
      <w:r w:rsidRPr="008B04EC">
        <w:rPr>
          <w:sz w:val="28"/>
          <w:szCs w:val="28"/>
        </w:rPr>
        <w:t>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Руководитель выпускной квалификационной работы обязательно </w:t>
      </w:r>
      <w:r w:rsidR="00227680" w:rsidRPr="008B04EC">
        <w:rPr>
          <w:sz w:val="28"/>
          <w:szCs w:val="28"/>
        </w:rPr>
        <w:t xml:space="preserve">лично </w:t>
      </w:r>
      <w:r w:rsidRPr="008B04EC">
        <w:rPr>
          <w:sz w:val="28"/>
          <w:szCs w:val="28"/>
        </w:rPr>
        <w:t>подписывает отзыв.</w:t>
      </w:r>
    </w:p>
    <w:p w:rsidR="002440D5" w:rsidRPr="008B04EC" w:rsidRDefault="002440D5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</w:p>
    <w:p w:rsidR="00457079" w:rsidRPr="008B04EC" w:rsidRDefault="00457079" w:rsidP="008B04EC">
      <w:pPr>
        <w:numPr>
          <w:ilvl w:val="0"/>
          <w:numId w:val="9"/>
        </w:numPr>
        <w:tabs>
          <w:tab w:val="left" w:pos="1342"/>
        </w:tabs>
        <w:spacing w:line="360" w:lineRule="auto"/>
        <w:ind w:left="20" w:firstLine="70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1" w:name="bookmark13"/>
      <w:bookmarkStart w:id="12" w:name="подготовкакзащите"/>
      <w:r w:rsidRPr="008B04EC">
        <w:rPr>
          <w:rFonts w:ascii="Times New Roman" w:hAnsi="Times New Roman" w:cs="Times New Roman"/>
          <w:b/>
          <w:sz w:val="28"/>
          <w:szCs w:val="28"/>
        </w:rPr>
        <w:t>Подготовка к защите выпускной квалификационной работы</w:t>
      </w:r>
      <w:bookmarkEnd w:id="11"/>
    </w:p>
    <w:bookmarkEnd w:id="12"/>
    <w:p w:rsidR="00901F49" w:rsidRPr="008B04EC" w:rsidRDefault="00901F49" w:rsidP="008B04EC">
      <w:pPr>
        <w:tabs>
          <w:tab w:val="left" w:pos="1342"/>
        </w:tabs>
        <w:spacing w:line="360" w:lineRule="auto"/>
        <w:ind w:left="72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righ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Выпускник, получив отзыв </w:t>
      </w:r>
      <w:r w:rsidR="005A7D4F" w:rsidRPr="008B04EC">
        <w:rPr>
          <w:sz w:val="28"/>
          <w:szCs w:val="28"/>
        </w:rPr>
        <w:t>от руководителя</w:t>
      </w:r>
      <w:r w:rsidRPr="008B04EC">
        <w:rPr>
          <w:sz w:val="28"/>
          <w:szCs w:val="28"/>
        </w:rPr>
        <w:t>, должен подготовить доклад (не более 10 мин.), в котором</w:t>
      </w:r>
      <w:r w:rsidR="00035920" w:rsidRPr="008B04EC">
        <w:rPr>
          <w:sz w:val="28"/>
          <w:szCs w:val="28"/>
        </w:rPr>
        <w:t xml:space="preserve"> следует</w:t>
      </w:r>
      <w:r w:rsidRPr="008B04EC">
        <w:rPr>
          <w:sz w:val="28"/>
          <w:szCs w:val="28"/>
        </w:rPr>
        <w:t xml:space="preserve"> четко и кратко изложить </w:t>
      </w:r>
      <w:r w:rsidR="00B216C3" w:rsidRPr="008B04EC">
        <w:rPr>
          <w:sz w:val="28"/>
          <w:szCs w:val="28"/>
        </w:rPr>
        <w:t>технологию выполнения</w:t>
      </w:r>
      <w:r w:rsidRPr="008B04EC">
        <w:rPr>
          <w:sz w:val="28"/>
          <w:szCs w:val="28"/>
        </w:rPr>
        <w:t xml:space="preserve"> выпускной</w:t>
      </w:r>
      <w:r w:rsidR="00B216C3" w:rsidRPr="008B04EC">
        <w:rPr>
          <w:sz w:val="28"/>
          <w:szCs w:val="28"/>
        </w:rPr>
        <w:t xml:space="preserve"> практической</w:t>
      </w:r>
      <w:r w:rsidRPr="008B04EC">
        <w:rPr>
          <w:sz w:val="28"/>
          <w:szCs w:val="28"/>
        </w:rPr>
        <w:t xml:space="preserve"> квалификационной работы</w:t>
      </w:r>
      <w:r w:rsidR="00B216C3" w:rsidRPr="008B04EC">
        <w:rPr>
          <w:sz w:val="28"/>
          <w:szCs w:val="28"/>
        </w:rPr>
        <w:t xml:space="preserve"> и </w:t>
      </w:r>
      <w:r w:rsidR="00616EE5" w:rsidRPr="008B04EC">
        <w:rPr>
          <w:sz w:val="28"/>
          <w:szCs w:val="28"/>
        </w:rPr>
        <w:t>содержание письменной экзаменационной работы</w:t>
      </w:r>
      <w:r w:rsidRPr="008B04EC">
        <w:rPr>
          <w:sz w:val="28"/>
          <w:szCs w:val="28"/>
        </w:rPr>
        <w:t>.</w:t>
      </w:r>
      <w:r w:rsidR="00035920" w:rsidRPr="008B04EC">
        <w:rPr>
          <w:sz w:val="28"/>
          <w:szCs w:val="28"/>
        </w:rPr>
        <w:t xml:space="preserve"> От качества доклада зависит итоговая оценка за выпускную квалификационную работу.</w:t>
      </w:r>
    </w:p>
    <w:p w:rsidR="00457079" w:rsidRPr="008B04EC" w:rsidRDefault="00035920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О</w:t>
      </w:r>
      <w:r w:rsidR="00457079" w:rsidRPr="008B04EC">
        <w:rPr>
          <w:sz w:val="28"/>
          <w:szCs w:val="28"/>
        </w:rPr>
        <w:t>бщая схема доклада</w:t>
      </w:r>
      <w:r w:rsidRPr="008B04EC">
        <w:rPr>
          <w:sz w:val="28"/>
          <w:szCs w:val="28"/>
        </w:rPr>
        <w:t>,</w:t>
      </w:r>
      <w:r w:rsidR="00457079" w:rsidRPr="008B04EC">
        <w:rPr>
          <w:sz w:val="28"/>
          <w:szCs w:val="28"/>
        </w:rPr>
        <w:t xml:space="preserve"> его содержание определяется выпускником совместно с руководителем. </w:t>
      </w:r>
      <w:r w:rsidRPr="008B04EC">
        <w:rPr>
          <w:sz w:val="28"/>
          <w:szCs w:val="28"/>
        </w:rPr>
        <w:t>В</w:t>
      </w:r>
      <w:r w:rsidR="00457079" w:rsidRPr="008B04EC">
        <w:rPr>
          <w:sz w:val="28"/>
          <w:szCs w:val="28"/>
        </w:rPr>
        <w:t>ыступать на защите следует, не зачитывая текст. Доклад должен быть кратким и точным, содержать обоснованные и лаконичные формулировки, выводы и предложения.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</w:p>
    <w:p w:rsidR="00457079" w:rsidRPr="008B04EC" w:rsidRDefault="00457079" w:rsidP="008B04EC">
      <w:pPr>
        <w:numPr>
          <w:ilvl w:val="0"/>
          <w:numId w:val="9"/>
        </w:numPr>
        <w:tabs>
          <w:tab w:val="left" w:pos="1134"/>
        </w:tabs>
        <w:spacing w:line="360" w:lineRule="auto"/>
        <w:ind w:left="20" w:firstLine="70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13" w:name="bookmark15"/>
      <w:bookmarkStart w:id="14" w:name="защита"/>
      <w:r w:rsidRPr="008B04EC">
        <w:rPr>
          <w:rFonts w:ascii="Times New Roman" w:hAnsi="Times New Roman" w:cs="Times New Roman"/>
          <w:b/>
          <w:sz w:val="28"/>
          <w:szCs w:val="28"/>
        </w:rPr>
        <w:t>Защита выпускной квалификационной работы</w:t>
      </w:r>
      <w:bookmarkEnd w:id="13"/>
    </w:p>
    <w:bookmarkEnd w:id="14"/>
    <w:p w:rsidR="00901F49" w:rsidRPr="008B04EC" w:rsidRDefault="00901F49" w:rsidP="008B04EC">
      <w:pPr>
        <w:tabs>
          <w:tab w:val="left" w:pos="1917"/>
        </w:tabs>
        <w:spacing w:line="360" w:lineRule="auto"/>
        <w:ind w:left="720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lastRenderedPageBreak/>
        <w:t xml:space="preserve">Защита выпускной квалификационной работы проводится с целью выявления соответствия уровня и качества подготовки выпускников </w:t>
      </w:r>
      <w:r w:rsidR="008B066E" w:rsidRPr="008B04EC">
        <w:rPr>
          <w:sz w:val="28"/>
          <w:szCs w:val="28"/>
        </w:rPr>
        <w:t xml:space="preserve">требованиям </w:t>
      </w:r>
      <w:r w:rsidRPr="008B04EC">
        <w:rPr>
          <w:sz w:val="28"/>
          <w:szCs w:val="28"/>
        </w:rPr>
        <w:t>Федеральн</w:t>
      </w:r>
      <w:r w:rsidR="008B066E" w:rsidRPr="008B04EC">
        <w:rPr>
          <w:sz w:val="28"/>
          <w:szCs w:val="28"/>
        </w:rPr>
        <w:t>ого</w:t>
      </w:r>
      <w:r w:rsidRPr="008B04EC">
        <w:rPr>
          <w:sz w:val="28"/>
          <w:szCs w:val="28"/>
        </w:rPr>
        <w:t xml:space="preserve"> государственн</w:t>
      </w:r>
      <w:r w:rsidR="008B066E" w:rsidRPr="008B04EC">
        <w:rPr>
          <w:sz w:val="28"/>
          <w:szCs w:val="28"/>
        </w:rPr>
        <w:t>ого образовательного</w:t>
      </w:r>
      <w:r w:rsidRPr="008B04EC">
        <w:rPr>
          <w:sz w:val="28"/>
          <w:szCs w:val="28"/>
        </w:rPr>
        <w:t xml:space="preserve"> стандарта среднег</w:t>
      </w:r>
      <w:r w:rsidR="008B066E" w:rsidRPr="008B04EC">
        <w:rPr>
          <w:sz w:val="28"/>
          <w:szCs w:val="28"/>
        </w:rPr>
        <w:t>о профессионального образования по профессии.</w:t>
      </w:r>
    </w:p>
    <w:p w:rsidR="008B066E" w:rsidRPr="008B04EC" w:rsidRDefault="00457079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</w:t>
      </w:r>
      <w:r w:rsidR="008B066E" w:rsidRPr="008B04EC">
        <w:rPr>
          <w:sz w:val="28"/>
          <w:szCs w:val="28"/>
        </w:rPr>
        <w:t>экзаменационной</w:t>
      </w:r>
      <w:r w:rsidRPr="008B04EC">
        <w:rPr>
          <w:sz w:val="28"/>
          <w:szCs w:val="28"/>
        </w:rPr>
        <w:t xml:space="preserve"> комиссии (Г</w:t>
      </w:r>
      <w:r w:rsidR="008B066E" w:rsidRPr="008B04EC">
        <w:rPr>
          <w:sz w:val="28"/>
          <w:szCs w:val="28"/>
        </w:rPr>
        <w:t>Э</w:t>
      </w:r>
      <w:r w:rsidRPr="008B04EC">
        <w:rPr>
          <w:sz w:val="28"/>
          <w:szCs w:val="28"/>
        </w:rPr>
        <w:t>К)</w:t>
      </w:r>
      <w:r w:rsidR="008B066E" w:rsidRPr="008B04EC">
        <w:rPr>
          <w:sz w:val="28"/>
          <w:szCs w:val="28"/>
        </w:rPr>
        <w:t>, Председателя которой на календарный год назначает Министр образования РСО-Алания</w:t>
      </w:r>
      <w:r w:rsidRPr="008B04EC">
        <w:rPr>
          <w:sz w:val="28"/>
          <w:szCs w:val="28"/>
        </w:rPr>
        <w:t xml:space="preserve">. </w:t>
      </w:r>
    </w:p>
    <w:p w:rsidR="00457079" w:rsidRPr="008B04EC" w:rsidRDefault="00457079" w:rsidP="008B04EC">
      <w:pPr>
        <w:pStyle w:val="18"/>
        <w:shd w:val="clear" w:color="auto" w:fill="auto"/>
        <w:tabs>
          <w:tab w:val="right" w:pos="9366"/>
        </w:tabs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Процедура защиты устанавливается председателем Государственной </w:t>
      </w:r>
      <w:r w:rsidR="008B066E" w:rsidRPr="008B04EC">
        <w:rPr>
          <w:sz w:val="28"/>
          <w:szCs w:val="28"/>
        </w:rPr>
        <w:t>экзаменационной</w:t>
      </w:r>
      <w:r w:rsidRPr="008B04EC">
        <w:rPr>
          <w:sz w:val="28"/>
          <w:szCs w:val="28"/>
        </w:rPr>
        <w:t xml:space="preserve"> комиссии по согласованию с членами комиссии и включает доклад обучающегося (не более 10 минут), </w:t>
      </w:r>
      <w:r w:rsidR="008B066E" w:rsidRPr="008B04EC">
        <w:rPr>
          <w:sz w:val="28"/>
          <w:szCs w:val="28"/>
        </w:rPr>
        <w:t xml:space="preserve">чтение отзыва, </w:t>
      </w:r>
      <w:r w:rsidRPr="008B04EC">
        <w:rPr>
          <w:sz w:val="28"/>
          <w:szCs w:val="28"/>
        </w:rPr>
        <w:t xml:space="preserve">вопросы членов комиссии, </w:t>
      </w:r>
      <w:r w:rsidR="002440D5" w:rsidRPr="008B04EC">
        <w:rPr>
          <w:sz w:val="28"/>
          <w:szCs w:val="28"/>
        </w:rPr>
        <w:t>ответы обучающегося.</w:t>
      </w:r>
    </w:p>
    <w:p w:rsidR="00556EFC" w:rsidRPr="008B04EC" w:rsidRDefault="00457079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Решение Г</w:t>
      </w:r>
      <w:r w:rsidR="00556EFC" w:rsidRPr="008B04EC">
        <w:rPr>
          <w:sz w:val="28"/>
          <w:szCs w:val="28"/>
        </w:rPr>
        <w:t>Э</w:t>
      </w:r>
      <w:r w:rsidRPr="008B04EC">
        <w:rPr>
          <w:sz w:val="28"/>
          <w:szCs w:val="28"/>
        </w:rPr>
        <w:t>К об окончательной оценке выпускной квалификационной работы принимается на закрытом заседании, основывается на отзыве руководителя, содержании доклада и качестве ответов выпускника в процессе защиты своей выпускной квалификационной работы.</w:t>
      </w:r>
      <w:r w:rsidR="00556EFC" w:rsidRPr="008B04EC">
        <w:rPr>
          <w:sz w:val="28"/>
          <w:szCs w:val="28"/>
        </w:rPr>
        <w:t xml:space="preserve"> Оценка результатов защиты выпускной квалификационной работы объявляется на открытом заседании ГАК после окончания защиты всех работ.</w:t>
      </w:r>
    </w:p>
    <w:p w:rsidR="00556EFC" w:rsidRPr="008B04EC" w:rsidRDefault="00556EFC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</w:p>
    <w:p w:rsidR="00556EFC" w:rsidRPr="008B04EC" w:rsidRDefault="00556EFC" w:rsidP="008B04EC">
      <w:pPr>
        <w:pStyle w:val="18"/>
        <w:numPr>
          <w:ilvl w:val="0"/>
          <w:numId w:val="9"/>
        </w:numPr>
        <w:shd w:val="clear" w:color="auto" w:fill="auto"/>
        <w:spacing w:line="360" w:lineRule="auto"/>
        <w:ind w:left="0" w:firstLine="851"/>
        <w:jc w:val="both"/>
        <w:rPr>
          <w:b/>
          <w:sz w:val="28"/>
          <w:szCs w:val="28"/>
        </w:rPr>
      </w:pPr>
      <w:bookmarkStart w:id="15" w:name="оценка"/>
      <w:r w:rsidRPr="008B04EC">
        <w:rPr>
          <w:b/>
          <w:sz w:val="28"/>
          <w:szCs w:val="28"/>
        </w:rPr>
        <w:t xml:space="preserve">Оценка выпускной квалификационной работы </w:t>
      </w:r>
    </w:p>
    <w:bookmarkEnd w:id="15"/>
    <w:p w:rsidR="00556EFC" w:rsidRPr="008B04EC" w:rsidRDefault="00556EFC" w:rsidP="008B04EC">
      <w:pPr>
        <w:pStyle w:val="18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r w:rsidRPr="008B04EC">
        <w:rPr>
          <w:sz w:val="28"/>
          <w:szCs w:val="28"/>
        </w:rPr>
        <w:t>Выпускная квалификационная работа оценивается по 5-балльной системе.</w:t>
      </w:r>
    </w:p>
    <w:p w:rsidR="00556EFC" w:rsidRPr="008B04EC" w:rsidRDefault="00457079" w:rsidP="008B04EC">
      <w:pPr>
        <w:pStyle w:val="18"/>
        <w:shd w:val="clear" w:color="auto" w:fill="auto"/>
        <w:spacing w:line="360" w:lineRule="auto"/>
        <w:ind w:firstLine="851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На </w:t>
      </w:r>
      <w:r w:rsidRPr="008B04EC">
        <w:rPr>
          <w:rStyle w:val="0pt"/>
          <w:sz w:val="28"/>
          <w:szCs w:val="28"/>
        </w:rPr>
        <w:t>«отлично»</w:t>
      </w:r>
      <w:r w:rsidRPr="008B04EC">
        <w:rPr>
          <w:sz w:val="28"/>
          <w:szCs w:val="28"/>
        </w:rPr>
        <w:t xml:space="preserve"> оценивается работа, в </w:t>
      </w:r>
      <w:r w:rsidR="00556EFC" w:rsidRPr="008B04EC">
        <w:rPr>
          <w:sz w:val="28"/>
          <w:szCs w:val="28"/>
        </w:rPr>
        <w:t>процессе защиты которой выпускник продемонстрировал высокий уровень освоения общих и профессиональных компетенций, высокий уровень теоретической подготовки и уверенное знание технологии выполнения профессиональных функций, грамотно выступил с докладом.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sz w:val="28"/>
          <w:szCs w:val="28"/>
        </w:rPr>
        <w:t xml:space="preserve">Оценку </w:t>
      </w:r>
      <w:r w:rsidRPr="008B04EC">
        <w:rPr>
          <w:rStyle w:val="0pt"/>
          <w:sz w:val="28"/>
          <w:szCs w:val="28"/>
        </w:rPr>
        <w:t>«хорошо»</w:t>
      </w:r>
      <w:r w:rsidRPr="008B04EC">
        <w:rPr>
          <w:sz w:val="28"/>
          <w:szCs w:val="28"/>
        </w:rPr>
        <w:t xml:space="preserve"> получает обучающийся, работа которого отвечает основным требованиям, предъявляемым к выпускной квалификационной работе, но который при защите </w:t>
      </w:r>
      <w:r w:rsidR="00556EFC" w:rsidRPr="008B04EC">
        <w:rPr>
          <w:sz w:val="28"/>
          <w:szCs w:val="28"/>
        </w:rPr>
        <w:t>дал не</w:t>
      </w:r>
      <w:r w:rsidRPr="008B04EC">
        <w:rPr>
          <w:sz w:val="28"/>
          <w:szCs w:val="28"/>
        </w:rPr>
        <w:t xml:space="preserve"> достаточно глубокие и </w:t>
      </w:r>
      <w:r w:rsidRPr="008B04EC">
        <w:rPr>
          <w:sz w:val="28"/>
          <w:szCs w:val="28"/>
        </w:rPr>
        <w:lastRenderedPageBreak/>
        <w:t>аргументированные</w:t>
      </w:r>
      <w:r w:rsidR="00556EFC" w:rsidRPr="008B04EC">
        <w:rPr>
          <w:sz w:val="28"/>
          <w:szCs w:val="28"/>
        </w:rPr>
        <w:t xml:space="preserve"> </w:t>
      </w:r>
      <w:r w:rsidRPr="008B04EC">
        <w:rPr>
          <w:sz w:val="28"/>
          <w:szCs w:val="28"/>
        </w:rPr>
        <w:t>ответы.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firstLine="700"/>
        <w:jc w:val="both"/>
        <w:rPr>
          <w:sz w:val="28"/>
          <w:szCs w:val="28"/>
        </w:rPr>
      </w:pPr>
      <w:proofErr w:type="gramStart"/>
      <w:r w:rsidRPr="008B04EC">
        <w:rPr>
          <w:sz w:val="28"/>
          <w:szCs w:val="28"/>
        </w:rPr>
        <w:t>Обучающийся</w:t>
      </w:r>
      <w:proofErr w:type="gramEnd"/>
      <w:r w:rsidRPr="008B04EC">
        <w:rPr>
          <w:sz w:val="28"/>
          <w:szCs w:val="28"/>
        </w:rPr>
        <w:t xml:space="preserve">, в работе которого в основном соблюдены общие требования к выпускной квалификационной работе, но в содержании и оформлении имеются серьезные недочеты, и который при защите дал поверхностные ответы на вопросы, оценивается </w:t>
      </w:r>
      <w:r w:rsidRPr="008B04EC">
        <w:rPr>
          <w:rStyle w:val="0pt"/>
          <w:sz w:val="28"/>
          <w:szCs w:val="28"/>
        </w:rPr>
        <w:t>«удовлетворительно»</w:t>
      </w:r>
      <w:r w:rsidRPr="008B04EC">
        <w:rPr>
          <w:sz w:val="28"/>
          <w:szCs w:val="28"/>
        </w:rPr>
        <w:t>.</w:t>
      </w:r>
    </w:p>
    <w:p w:rsidR="00457079" w:rsidRPr="008B04EC" w:rsidRDefault="00556EFC" w:rsidP="008B04EC">
      <w:pPr>
        <w:pStyle w:val="18"/>
        <w:shd w:val="clear" w:color="auto" w:fill="auto"/>
        <w:tabs>
          <w:tab w:val="left" w:pos="4186"/>
        </w:tabs>
        <w:spacing w:line="360" w:lineRule="auto"/>
        <w:ind w:left="20" w:firstLine="700"/>
        <w:jc w:val="both"/>
        <w:rPr>
          <w:sz w:val="28"/>
          <w:szCs w:val="28"/>
        </w:rPr>
      </w:pPr>
      <w:r w:rsidRPr="008B04EC">
        <w:rPr>
          <w:rStyle w:val="0pt"/>
          <w:sz w:val="28"/>
          <w:szCs w:val="28"/>
        </w:rPr>
        <w:t xml:space="preserve">Оценкой </w:t>
      </w:r>
      <w:r w:rsidR="00457079" w:rsidRPr="008B04EC">
        <w:rPr>
          <w:rStyle w:val="0pt"/>
          <w:sz w:val="28"/>
          <w:szCs w:val="28"/>
        </w:rPr>
        <w:t>«</w:t>
      </w:r>
      <w:r w:rsidRPr="008B04EC">
        <w:rPr>
          <w:rStyle w:val="0pt"/>
          <w:sz w:val="28"/>
          <w:szCs w:val="28"/>
        </w:rPr>
        <w:t>н</w:t>
      </w:r>
      <w:r w:rsidR="00457079" w:rsidRPr="008B04EC">
        <w:rPr>
          <w:rStyle w:val="0pt"/>
          <w:sz w:val="28"/>
          <w:szCs w:val="28"/>
        </w:rPr>
        <w:t>еудовлетворительно»</w:t>
      </w:r>
      <w:r w:rsidRPr="008B04EC">
        <w:rPr>
          <w:rStyle w:val="0pt"/>
          <w:sz w:val="28"/>
          <w:szCs w:val="28"/>
        </w:rPr>
        <w:t xml:space="preserve"> </w:t>
      </w:r>
      <w:r w:rsidR="00457079" w:rsidRPr="008B04EC">
        <w:rPr>
          <w:sz w:val="28"/>
          <w:szCs w:val="28"/>
        </w:rPr>
        <w:t>может</w:t>
      </w:r>
      <w:r w:rsidRPr="008B04EC">
        <w:rPr>
          <w:sz w:val="28"/>
          <w:szCs w:val="28"/>
        </w:rPr>
        <w:t xml:space="preserve"> </w:t>
      </w:r>
      <w:r w:rsidR="00457079" w:rsidRPr="008B04EC">
        <w:rPr>
          <w:sz w:val="28"/>
          <w:szCs w:val="28"/>
        </w:rPr>
        <w:t>быть</w:t>
      </w:r>
      <w:r w:rsidRPr="008B04EC">
        <w:rPr>
          <w:sz w:val="28"/>
          <w:szCs w:val="28"/>
        </w:rPr>
        <w:t xml:space="preserve"> </w:t>
      </w:r>
      <w:r w:rsidR="00457079" w:rsidRPr="008B04EC">
        <w:rPr>
          <w:sz w:val="28"/>
          <w:szCs w:val="28"/>
        </w:rPr>
        <w:t>оценена выпускная</w:t>
      </w:r>
      <w:r w:rsidR="002440D5" w:rsidRPr="008B04EC">
        <w:rPr>
          <w:sz w:val="28"/>
          <w:szCs w:val="28"/>
        </w:rPr>
        <w:t xml:space="preserve"> </w:t>
      </w:r>
      <w:r w:rsidR="00457079" w:rsidRPr="008B04EC">
        <w:rPr>
          <w:sz w:val="28"/>
          <w:szCs w:val="28"/>
        </w:rPr>
        <w:t>квалификационная работа обучающегося, в которой выявилось неполное раскрытие темы, и при защите которой были даны слабые ответы на вопросы членов комиссии.</w:t>
      </w:r>
    </w:p>
    <w:p w:rsidR="00457079" w:rsidRPr="008B04EC" w:rsidRDefault="00457079" w:rsidP="008B04EC">
      <w:pPr>
        <w:pStyle w:val="18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</w:p>
    <w:p w:rsidR="00457079" w:rsidRDefault="00457079" w:rsidP="00457079">
      <w:pPr>
        <w:rPr>
          <w:rFonts w:ascii="Times New Roman" w:hAnsi="Times New Roman" w:cs="Times New Roman"/>
          <w:sz w:val="28"/>
          <w:szCs w:val="28"/>
        </w:rPr>
      </w:pPr>
    </w:p>
    <w:p w:rsidR="00457079" w:rsidRPr="004631CE" w:rsidRDefault="00457079" w:rsidP="00457079">
      <w:pPr>
        <w:keepNext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7C9" w:rsidRPr="0043434D" w:rsidRDefault="008147C9" w:rsidP="008147C9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bookmarkStart w:id="16" w:name="приложение1"/>
      <w:r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>Приложение 1</w:t>
      </w:r>
      <w:r w:rsidR="00DB38BC"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. </w:t>
      </w:r>
    </w:p>
    <w:bookmarkEnd w:id="16"/>
    <w:p w:rsidR="002E015E" w:rsidRPr="0043434D" w:rsidRDefault="002E015E" w:rsidP="002E015E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Образец задания по подготовке ВКР</w:t>
      </w:r>
    </w:p>
    <w:p w:rsidR="002E015E" w:rsidRPr="0043434D" w:rsidRDefault="002E015E" w:rsidP="002E015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343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ЧПОУ «Владикавказский колледж управления»</w:t>
      </w:r>
    </w:p>
    <w:p w:rsidR="002E015E" w:rsidRPr="0043434D" w:rsidRDefault="002E015E" w:rsidP="002E015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2E015E" w:rsidRPr="0043434D" w:rsidRDefault="002E015E" w:rsidP="002E015E">
      <w:pPr>
        <w:pStyle w:val="a9"/>
        <w:spacing w:after="0"/>
        <w:ind w:firstLine="5670"/>
        <w:rPr>
          <w:sz w:val="24"/>
          <w:szCs w:val="24"/>
        </w:rPr>
      </w:pPr>
      <w:r w:rsidRPr="0043434D">
        <w:rPr>
          <w:sz w:val="24"/>
          <w:szCs w:val="24"/>
        </w:rPr>
        <w:t>Утверждено ПЦК</w:t>
      </w:r>
    </w:p>
    <w:p w:rsidR="002E015E" w:rsidRPr="0043434D" w:rsidRDefault="002E015E" w:rsidP="002E015E">
      <w:pPr>
        <w:pStyle w:val="a9"/>
        <w:spacing w:after="0"/>
        <w:ind w:firstLine="5670"/>
        <w:rPr>
          <w:sz w:val="24"/>
          <w:szCs w:val="24"/>
        </w:rPr>
      </w:pPr>
      <w:r w:rsidRPr="0043434D">
        <w:rPr>
          <w:sz w:val="24"/>
          <w:szCs w:val="24"/>
        </w:rPr>
        <w:t xml:space="preserve">_______________ </w:t>
      </w:r>
      <w:r w:rsidRPr="0043434D">
        <w:rPr>
          <w:b/>
          <w:sz w:val="24"/>
          <w:szCs w:val="24"/>
        </w:rPr>
        <w:t>В.В. Кирилова</w:t>
      </w:r>
      <w:r w:rsidRPr="0043434D">
        <w:rPr>
          <w:sz w:val="24"/>
          <w:szCs w:val="24"/>
        </w:rPr>
        <w:t xml:space="preserve"> </w:t>
      </w:r>
    </w:p>
    <w:p w:rsidR="002E015E" w:rsidRPr="0043434D" w:rsidRDefault="002E015E" w:rsidP="002E015E">
      <w:pPr>
        <w:ind w:firstLine="5670"/>
        <w:jc w:val="both"/>
        <w:rPr>
          <w:b/>
          <w:color w:val="auto"/>
          <w:sz w:val="16"/>
          <w:szCs w:val="16"/>
        </w:rPr>
      </w:pPr>
      <w:r w:rsidRPr="0043434D">
        <w:rPr>
          <w:color w:val="auto"/>
        </w:rPr>
        <w:t xml:space="preserve"> </w:t>
      </w:r>
      <w:r w:rsidRPr="0043434D">
        <w:rPr>
          <w:b/>
          <w:color w:val="auto"/>
          <w:sz w:val="16"/>
          <w:szCs w:val="16"/>
        </w:rPr>
        <w:t>подпись</w:t>
      </w:r>
    </w:p>
    <w:p w:rsidR="002E015E" w:rsidRPr="0043434D" w:rsidRDefault="002E015E" w:rsidP="002E015E">
      <w:pPr>
        <w:pStyle w:val="a9"/>
        <w:spacing w:after="0"/>
        <w:ind w:firstLine="5670"/>
        <w:rPr>
          <w:sz w:val="24"/>
          <w:szCs w:val="24"/>
        </w:rPr>
      </w:pPr>
      <w:r w:rsidRPr="0043434D">
        <w:rPr>
          <w:sz w:val="24"/>
          <w:szCs w:val="24"/>
        </w:rPr>
        <w:t>«____»________________ 202</w:t>
      </w:r>
      <w:r w:rsidR="008B04EC">
        <w:rPr>
          <w:sz w:val="24"/>
          <w:szCs w:val="24"/>
        </w:rPr>
        <w:t>3</w:t>
      </w:r>
      <w:r w:rsidRPr="0043434D">
        <w:rPr>
          <w:sz w:val="24"/>
          <w:szCs w:val="24"/>
        </w:rPr>
        <w:t xml:space="preserve"> г.</w:t>
      </w:r>
    </w:p>
    <w:p w:rsidR="002E015E" w:rsidRPr="0043434D" w:rsidRDefault="002E015E" w:rsidP="002E015E">
      <w:pPr>
        <w:pStyle w:val="a9"/>
        <w:spacing w:after="0"/>
        <w:ind w:firstLine="5670"/>
        <w:rPr>
          <w:sz w:val="24"/>
          <w:szCs w:val="24"/>
        </w:rPr>
      </w:pPr>
      <w:r w:rsidRPr="0043434D">
        <w:rPr>
          <w:sz w:val="24"/>
          <w:szCs w:val="24"/>
        </w:rPr>
        <w:t>Руководитель</w:t>
      </w:r>
    </w:p>
    <w:p w:rsidR="002E015E" w:rsidRPr="0043434D" w:rsidRDefault="002E015E" w:rsidP="002E015E">
      <w:pPr>
        <w:pStyle w:val="a9"/>
        <w:spacing w:after="0"/>
        <w:ind w:firstLine="5670"/>
        <w:rPr>
          <w:b/>
          <w:sz w:val="24"/>
          <w:szCs w:val="24"/>
        </w:rPr>
      </w:pPr>
      <w:r w:rsidRPr="0043434D">
        <w:rPr>
          <w:sz w:val="24"/>
          <w:szCs w:val="24"/>
        </w:rPr>
        <w:t xml:space="preserve">_______________ </w:t>
      </w:r>
      <w:r w:rsidRPr="0043434D">
        <w:rPr>
          <w:b/>
          <w:sz w:val="24"/>
          <w:szCs w:val="24"/>
        </w:rPr>
        <w:t>Е.А. Сидоренко</w:t>
      </w:r>
    </w:p>
    <w:p w:rsidR="002E015E" w:rsidRPr="0043434D" w:rsidRDefault="002E015E" w:rsidP="002E015E">
      <w:pPr>
        <w:ind w:firstLine="5670"/>
        <w:jc w:val="both"/>
        <w:rPr>
          <w:b/>
          <w:color w:val="auto"/>
          <w:sz w:val="16"/>
          <w:szCs w:val="16"/>
        </w:rPr>
      </w:pPr>
      <w:r w:rsidRPr="0043434D">
        <w:rPr>
          <w:b/>
          <w:color w:val="auto"/>
          <w:sz w:val="16"/>
          <w:szCs w:val="16"/>
        </w:rPr>
        <w:t>подпись</w:t>
      </w:r>
    </w:p>
    <w:p w:rsidR="002E015E" w:rsidRPr="0043434D" w:rsidRDefault="002E015E" w:rsidP="002E015E">
      <w:pPr>
        <w:pStyle w:val="a9"/>
        <w:spacing w:after="0"/>
        <w:ind w:firstLine="5670"/>
        <w:rPr>
          <w:sz w:val="24"/>
          <w:szCs w:val="24"/>
        </w:rPr>
      </w:pPr>
      <w:r w:rsidRPr="0043434D">
        <w:rPr>
          <w:sz w:val="24"/>
          <w:szCs w:val="24"/>
        </w:rPr>
        <w:t>«____»________________ 202</w:t>
      </w:r>
      <w:r w:rsidR="008B04EC">
        <w:rPr>
          <w:sz w:val="24"/>
          <w:szCs w:val="24"/>
        </w:rPr>
        <w:t>3</w:t>
      </w:r>
      <w:r w:rsidRPr="0043434D">
        <w:rPr>
          <w:sz w:val="24"/>
          <w:szCs w:val="24"/>
        </w:rPr>
        <w:t xml:space="preserve"> г.</w:t>
      </w:r>
    </w:p>
    <w:p w:rsidR="002E015E" w:rsidRPr="0043434D" w:rsidRDefault="002E015E" w:rsidP="002E015E">
      <w:pPr>
        <w:pStyle w:val="30"/>
        <w:shd w:val="clear" w:color="auto" w:fill="auto"/>
        <w:spacing w:before="0" w:after="0"/>
        <w:ind w:left="6237" w:firstLine="5670"/>
        <w:jc w:val="both"/>
      </w:pPr>
    </w:p>
    <w:p w:rsidR="002E015E" w:rsidRPr="0043434D" w:rsidRDefault="002E015E" w:rsidP="002E015E">
      <w:pPr>
        <w:pStyle w:val="a9"/>
        <w:spacing w:after="0"/>
        <w:rPr>
          <w:sz w:val="24"/>
          <w:szCs w:val="24"/>
        </w:rPr>
      </w:pPr>
      <w:r w:rsidRPr="0043434D">
        <w:rPr>
          <w:sz w:val="24"/>
          <w:szCs w:val="24"/>
        </w:rPr>
        <w:t>Задание приняла к исполнению</w:t>
      </w:r>
    </w:p>
    <w:p w:rsidR="002E015E" w:rsidRPr="0043434D" w:rsidRDefault="002E015E" w:rsidP="002E015E">
      <w:pPr>
        <w:pStyle w:val="a9"/>
        <w:spacing w:after="0"/>
        <w:rPr>
          <w:sz w:val="24"/>
          <w:szCs w:val="24"/>
        </w:rPr>
      </w:pPr>
      <w:r w:rsidRPr="0043434D">
        <w:rPr>
          <w:sz w:val="24"/>
          <w:szCs w:val="24"/>
        </w:rPr>
        <w:t>«____»________________ 202</w:t>
      </w:r>
      <w:r w:rsidR="008B04EC">
        <w:rPr>
          <w:sz w:val="24"/>
          <w:szCs w:val="24"/>
        </w:rPr>
        <w:t>3</w:t>
      </w:r>
      <w:r w:rsidRPr="0043434D">
        <w:rPr>
          <w:sz w:val="24"/>
          <w:szCs w:val="24"/>
        </w:rPr>
        <w:t xml:space="preserve"> г.</w:t>
      </w:r>
    </w:p>
    <w:p w:rsidR="002E015E" w:rsidRPr="0043434D" w:rsidRDefault="002E015E" w:rsidP="002E015E">
      <w:pPr>
        <w:pStyle w:val="a9"/>
        <w:spacing w:after="0"/>
        <w:rPr>
          <w:sz w:val="24"/>
          <w:szCs w:val="24"/>
        </w:rPr>
      </w:pPr>
      <w:r w:rsidRPr="0043434D">
        <w:rPr>
          <w:sz w:val="24"/>
          <w:szCs w:val="24"/>
        </w:rPr>
        <w:t xml:space="preserve">_____________ </w:t>
      </w:r>
      <w:r w:rsidRPr="0043434D">
        <w:rPr>
          <w:b/>
          <w:sz w:val="24"/>
          <w:szCs w:val="24"/>
        </w:rPr>
        <w:t xml:space="preserve">А.Р. </w:t>
      </w:r>
      <w:proofErr w:type="spellStart"/>
      <w:r w:rsidRPr="0043434D">
        <w:rPr>
          <w:b/>
          <w:sz w:val="24"/>
          <w:szCs w:val="24"/>
        </w:rPr>
        <w:t>Алагова</w:t>
      </w:r>
      <w:proofErr w:type="spellEnd"/>
    </w:p>
    <w:p w:rsidR="002E015E" w:rsidRPr="0043434D" w:rsidRDefault="002E015E" w:rsidP="002E015E">
      <w:pPr>
        <w:pStyle w:val="a9"/>
        <w:spacing w:after="0"/>
        <w:rPr>
          <w:sz w:val="24"/>
          <w:szCs w:val="24"/>
        </w:rPr>
      </w:pPr>
      <w:r w:rsidRPr="0043434D">
        <w:rPr>
          <w:sz w:val="24"/>
          <w:szCs w:val="24"/>
        </w:rPr>
        <w:t xml:space="preserve">     </w:t>
      </w:r>
      <w:r w:rsidRPr="0043434D">
        <w:t xml:space="preserve"> </w:t>
      </w:r>
      <w:r w:rsidRPr="0043434D">
        <w:rPr>
          <w:b/>
          <w:sz w:val="16"/>
          <w:szCs w:val="16"/>
        </w:rPr>
        <w:t xml:space="preserve">подпись </w:t>
      </w:r>
      <w:proofErr w:type="gramStart"/>
      <w:r w:rsidRPr="0043434D">
        <w:rPr>
          <w:b/>
          <w:sz w:val="16"/>
          <w:szCs w:val="16"/>
        </w:rPr>
        <w:t>обучающегося</w:t>
      </w:r>
      <w:proofErr w:type="gramEnd"/>
    </w:p>
    <w:p w:rsidR="002E015E" w:rsidRPr="0043434D" w:rsidRDefault="002E015E" w:rsidP="002E015E">
      <w:pPr>
        <w:pStyle w:val="a9"/>
        <w:spacing w:after="0"/>
        <w:ind w:firstLine="567"/>
        <w:jc w:val="center"/>
        <w:rPr>
          <w:b/>
          <w:sz w:val="28"/>
          <w:szCs w:val="28"/>
        </w:rPr>
      </w:pPr>
    </w:p>
    <w:p w:rsidR="002E015E" w:rsidRPr="0043434D" w:rsidRDefault="002E015E" w:rsidP="002E015E">
      <w:pPr>
        <w:pStyle w:val="a9"/>
        <w:spacing w:after="0" w:line="300" w:lineRule="auto"/>
        <w:ind w:firstLine="567"/>
        <w:jc w:val="center"/>
        <w:rPr>
          <w:b/>
          <w:sz w:val="28"/>
          <w:szCs w:val="28"/>
        </w:rPr>
      </w:pPr>
      <w:r w:rsidRPr="0043434D">
        <w:rPr>
          <w:b/>
          <w:sz w:val="28"/>
          <w:szCs w:val="28"/>
        </w:rPr>
        <w:t>ЗАДАНИЕ</w:t>
      </w:r>
    </w:p>
    <w:p w:rsidR="002E015E" w:rsidRPr="0043434D" w:rsidRDefault="002E015E" w:rsidP="002E015E">
      <w:pPr>
        <w:pStyle w:val="a9"/>
        <w:spacing w:after="0" w:line="300" w:lineRule="auto"/>
        <w:ind w:firstLine="567"/>
        <w:jc w:val="center"/>
        <w:rPr>
          <w:sz w:val="24"/>
          <w:szCs w:val="24"/>
        </w:rPr>
      </w:pPr>
      <w:r w:rsidRPr="0043434D">
        <w:rPr>
          <w:sz w:val="24"/>
          <w:szCs w:val="24"/>
        </w:rPr>
        <w:t>по подготовке выпускной квалификационной работы</w:t>
      </w:r>
    </w:p>
    <w:p w:rsidR="002E015E" w:rsidRPr="0043434D" w:rsidRDefault="002E015E" w:rsidP="002E015E">
      <w:pPr>
        <w:pStyle w:val="a9"/>
        <w:spacing w:after="0" w:line="300" w:lineRule="auto"/>
        <w:jc w:val="both"/>
        <w:rPr>
          <w:sz w:val="24"/>
          <w:szCs w:val="24"/>
        </w:rPr>
      </w:pPr>
    </w:p>
    <w:p w:rsidR="002E015E" w:rsidRPr="0043434D" w:rsidRDefault="002E015E" w:rsidP="002E015E">
      <w:pPr>
        <w:pStyle w:val="a9"/>
        <w:spacing w:after="0" w:line="300" w:lineRule="auto"/>
        <w:jc w:val="both"/>
        <w:rPr>
          <w:sz w:val="24"/>
          <w:szCs w:val="24"/>
        </w:rPr>
      </w:pPr>
      <w:r w:rsidRPr="0043434D">
        <w:rPr>
          <w:sz w:val="24"/>
          <w:szCs w:val="24"/>
        </w:rPr>
        <w:t xml:space="preserve">Обучающейся </w:t>
      </w:r>
      <w:proofErr w:type="spellStart"/>
      <w:r w:rsidRPr="0043434D">
        <w:rPr>
          <w:b/>
          <w:sz w:val="28"/>
          <w:szCs w:val="24"/>
        </w:rPr>
        <w:t>Алаговой</w:t>
      </w:r>
      <w:proofErr w:type="spellEnd"/>
      <w:r w:rsidRPr="0043434D">
        <w:rPr>
          <w:b/>
          <w:sz w:val="28"/>
          <w:szCs w:val="24"/>
        </w:rPr>
        <w:t xml:space="preserve"> Алисы </w:t>
      </w:r>
      <w:proofErr w:type="spellStart"/>
      <w:r w:rsidRPr="0043434D">
        <w:rPr>
          <w:b/>
          <w:sz w:val="28"/>
          <w:szCs w:val="24"/>
        </w:rPr>
        <w:t>Радиковны</w:t>
      </w:r>
      <w:proofErr w:type="spellEnd"/>
    </w:p>
    <w:p w:rsidR="002E015E" w:rsidRPr="0043434D" w:rsidRDefault="002E015E" w:rsidP="002E015E">
      <w:pPr>
        <w:pStyle w:val="a9"/>
        <w:spacing w:after="0" w:line="300" w:lineRule="auto"/>
        <w:jc w:val="both"/>
        <w:rPr>
          <w:sz w:val="24"/>
          <w:szCs w:val="24"/>
        </w:rPr>
      </w:pPr>
      <w:r w:rsidRPr="0043434D">
        <w:rPr>
          <w:sz w:val="24"/>
          <w:szCs w:val="24"/>
        </w:rPr>
        <w:t>Тема работы «</w:t>
      </w:r>
      <w:r w:rsidRPr="0043434D">
        <w:rPr>
          <w:b/>
          <w:sz w:val="28"/>
          <w:szCs w:val="24"/>
        </w:rPr>
        <w:t>Организация документооборота предприятия</w:t>
      </w:r>
      <w:r w:rsidRPr="0043434D">
        <w:rPr>
          <w:sz w:val="24"/>
          <w:szCs w:val="24"/>
        </w:rPr>
        <w:t xml:space="preserve">» </w:t>
      </w:r>
    </w:p>
    <w:p w:rsidR="002E015E" w:rsidRPr="0043434D" w:rsidRDefault="002E015E" w:rsidP="002E015E">
      <w:pPr>
        <w:pStyle w:val="a9"/>
        <w:spacing w:after="0" w:line="300" w:lineRule="auto"/>
        <w:jc w:val="both"/>
        <w:rPr>
          <w:sz w:val="24"/>
          <w:szCs w:val="24"/>
        </w:rPr>
      </w:pPr>
      <w:proofErr w:type="gramStart"/>
      <w:r w:rsidRPr="0043434D">
        <w:rPr>
          <w:sz w:val="24"/>
          <w:szCs w:val="24"/>
        </w:rPr>
        <w:t>Утверждена</w:t>
      </w:r>
      <w:proofErr w:type="gramEnd"/>
      <w:r w:rsidRPr="0043434D">
        <w:rPr>
          <w:sz w:val="24"/>
          <w:szCs w:val="24"/>
        </w:rPr>
        <w:t xml:space="preserve"> приказом № _______от______________________________</w:t>
      </w:r>
    </w:p>
    <w:p w:rsidR="002E015E" w:rsidRPr="0043434D" w:rsidRDefault="002E015E" w:rsidP="002E015E">
      <w:pPr>
        <w:pStyle w:val="a9"/>
        <w:spacing w:after="0" w:line="300" w:lineRule="auto"/>
        <w:jc w:val="both"/>
        <w:rPr>
          <w:sz w:val="24"/>
          <w:szCs w:val="24"/>
        </w:rPr>
      </w:pPr>
      <w:r w:rsidRPr="0043434D">
        <w:rPr>
          <w:sz w:val="24"/>
          <w:szCs w:val="24"/>
        </w:rPr>
        <w:t>Срок сдачи обучающимся законченной работы «01» июня 202</w:t>
      </w:r>
      <w:r w:rsidR="008B04EC">
        <w:rPr>
          <w:sz w:val="24"/>
          <w:szCs w:val="24"/>
        </w:rPr>
        <w:t>3</w:t>
      </w:r>
      <w:r w:rsidRPr="0043434D">
        <w:rPr>
          <w:sz w:val="24"/>
          <w:szCs w:val="24"/>
        </w:rPr>
        <w:t xml:space="preserve"> г.</w:t>
      </w:r>
    </w:p>
    <w:p w:rsidR="002E015E" w:rsidRPr="0043434D" w:rsidRDefault="002E015E" w:rsidP="002E015E">
      <w:pPr>
        <w:pStyle w:val="a9"/>
        <w:spacing w:after="0" w:line="300" w:lineRule="auto"/>
        <w:ind w:firstLine="851"/>
        <w:jc w:val="both"/>
        <w:rPr>
          <w:sz w:val="24"/>
          <w:szCs w:val="24"/>
        </w:rPr>
      </w:pPr>
    </w:p>
    <w:p w:rsidR="002E015E" w:rsidRPr="0043434D" w:rsidRDefault="002E015E" w:rsidP="002E015E">
      <w:pPr>
        <w:pStyle w:val="a9"/>
        <w:spacing w:after="0" w:line="300" w:lineRule="auto"/>
        <w:ind w:firstLine="851"/>
        <w:jc w:val="both"/>
        <w:rPr>
          <w:b/>
          <w:sz w:val="24"/>
          <w:szCs w:val="24"/>
        </w:rPr>
      </w:pPr>
      <w:r w:rsidRPr="0043434D">
        <w:rPr>
          <w:b/>
          <w:sz w:val="24"/>
          <w:szCs w:val="24"/>
        </w:rPr>
        <w:t>Выпускная практическая квалификационная работа:</w:t>
      </w:r>
    </w:p>
    <w:p w:rsidR="002E015E" w:rsidRPr="0043434D" w:rsidRDefault="002E015E" w:rsidP="002E015E">
      <w:pPr>
        <w:pStyle w:val="a9"/>
        <w:spacing w:after="0" w:line="300" w:lineRule="auto"/>
        <w:ind w:firstLine="851"/>
        <w:jc w:val="both"/>
        <w:rPr>
          <w:sz w:val="24"/>
          <w:szCs w:val="24"/>
        </w:rPr>
      </w:pPr>
      <w:r w:rsidRPr="0043434D">
        <w:rPr>
          <w:sz w:val="24"/>
          <w:szCs w:val="24"/>
        </w:rPr>
        <w:t>А. Составить схему издания приказа по основной деятельности.</w:t>
      </w:r>
    </w:p>
    <w:p w:rsidR="002E015E" w:rsidRPr="0043434D" w:rsidRDefault="002E015E" w:rsidP="002E015E">
      <w:pPr>
        <w:pStyle w:val="a9"/>
        <w:spacing w:after="0" w:line="300" w:lineRule="auto"/>
        <w:ind w:firstLine="851"/>
        <w:jc w:val="both"/>
        <w:rPr>
          <w:b/>
          <w:sz w:val="24"/>
          <w:szCs w:val="24"/>
        </w:rPr>
      </w:pPr>
    </w:p>
    <w:p w:rsidR="002E015E" w:rsidRPr="0043434D" w:rsidRDefault="002E015E" w:rsidP="002E015E">
      <w:pPr>
        <w:pStyle w:val="a9"/>
        <w:spacing w:after="0" w:line="300" w:lineRule="auto"/>
        <w:ind w:firstLine="851"/>
        <w:jc w:val="both"/>
        <w:rPr>
          <w:b/>
          <w:sz w:val="24"/>
          <w:szCs w:val="24"/>
        </w:rPr>
      </w:pPr>
      <w:r w:rsidRPr="0043434D">
        <w:rPr>
          <w:b/>
          <w:sz w:val="24"/>
          <w:szCs w:val="24"/>
        </w:rPr>
        <w:t xml:space="preserve">Письменная экзаменационная работа: </w:t>
      </w:r>
    </w:p>
    <w:p w:rsidR="002E015E" w:rsidRPr="0043434D" w:rsidRDefault="002E015E" w:rsidP="002E015E">
      <w:pPr>
        <w:pStyle w:val="a9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3434D">
        <w:rPr>
          <w:sz w:val="24"/>
          <w:szCs w:val="24"/>
        </w:rPr>
        <w:t>Сущность и понятие документооборота, классификация организационных документов, виды документопотоков.</w:t>
      </w:r>
    </w:p>
    <w:p w:rsidR="002E015E" w:rsidRPr="0043434D" w:rsidRDefault="002E015E" w:rsidP="002E015E">
      <w:pPr>
        <w:pStyle w:val="a9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3434D">
        <w:rPr>
          <w:sz w:val="24"/>
          <w:szCs w:val="24"/>
        </w:rPr>
        <w:t>Организационная структура управления как основа планирования документооборота.</w:t>
      </w:r>
    </w:p>
    <w:p w:rsidR="002E015E" w:rsidRPr="0043434D" w:rsidRDefault="002E015E" w:rsidP="002E015E">
      <w:pPr>
        <w:pStyle w:val="a9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3434D">
        <w:rPr>
          <w:sz w:val="24"/>
          <w:szCs w:val="24"/>
        </w:rPr>
        <w:t>Документопотоки и особенности оперативной работы с исходящими, входящими и внутренними документами.</w:t>
      </w:r>
    </w:p>
    <w:p w:rsidR="002E015E" w:rsidRPr="0043434D" w:rsidRDefault="002E015E" w:rsidP="002E015E">
      <w:pPr>
        <w:pStyle w:val="a9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43434D">
        <w:rPr>
          <w:sz w:val="24"/>
          <w:szCs w:val="24"/>
        </w:rPr>
        <w:t xml:space="preserve">Маршрутизация документов как фактор эффективного документооборота. </w:t>
      </w:r>
    </w:p>
    <w:p w:rsidR="002E015E" w:rsidRPr="0043434D" w:rsidRDefault="002E015E" w:rsidP="002E015E">
      <w:pPr>
        <w:pStyle w:val="a9"/>
        <w:spacing w:after="0"/>
        <w:ind w:left="1213"/>
        <w:jc w:val="both"/>
        <w:rPr>
          <w:sz w:val="24"/>
          <w:szCs w:val="24"/>
        </w:rPr>
      </w:pPr>
    </w:p>
    <w:p w:rsidR="002E015E" w:rsidRPr="0043434D" w:rsidRDefault="002E015E" w:rsidP="002E015E">
      <w:pPr>
        <w:pStyle w:val="a9"/>
        <w:spacing w:after="0" w:line="300" w:lineRule="auto"/>
        <w:jc w:val="both"/>
        <w:rPr>
          <w:sz w:val="24"/>
          <w:szCs w:val="24"/>
        </w:rPr>
      </w:pPr>
      <w:r w:rsidRPr="0043434D">
        <w:rPr>
          <w:sz w:val="24"/>
          <w:szCs w:val="24"/>
        </w:rPr>
        <w:t xml:space="preserve">Дата выдачи задания </w:t>
      </w:r>
    </w:p>
    <w:p w:rsidR="002E015E" w:rsidRPr="0043434D" w:rsidRDefault="002E015E" w:rsidP="002E015E">
      <w:pPr>
        <w:pStyle w:val="a9"/>
        <w:spacing w:after="0" w:line="300" w:lineRule="auto"/>
        <w:jc w:val="both"/>
        <w:rPr>
          <w:sz w:val="24"/>
          <w:szCs w:val="24"/>
        </w:rPr>
      </w:pPr>
      <w:r w:rsidRPr="0043434D">
        <w:rPr>
          <w:sz w:val="24"/>
          <w:szCs w:val="24"/>
        </w:rPr>
        <w:t>«</w:t>
      </w:r>
      <w:r w:rsidR="0043434D" w:rsidRPr="0043434D">
        <w:rPr>
          <w:sz w:val="24"/>
          <w:szCs w:val="24"/>
        </w:rPr>
        <w:t>__</w:t>
      </w:r>
      <w:r w:rsidRPr="0043434D">
        <w:rPr>
          <w:sz w:val="24"/>
          <w:szCs w:val="24"/>
        </w:rPr>
        <w:t>» апреля 202</w:t>
      </w:r>
      <w:r w:rsidR="008B04EC">
        <w:rPr>
          <w:sz w:val="24"/>
          <w:szCs w:val="24"/>
        </w:rPr>
        <w:t>3</w:t>
      </w:r>
      <w:r w:rsidRPr="0043434D">
        <w:rPr>
          <w:sz w:val="24"/>
          <w:szCs w:val="24"/>
        </w:rPr>
        <w:t xml:space="preserve"> г.</w:t>
      </w:r>
    </w:p>
    <w:p w:rsidR="002E015E" w:rsidRPr="0043434D" w:rsidRDefault="002E015E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43434D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br w:type="page"/>
      </w:r>
    </w:p>
    <w:p w:rsidR="002E015E" w:rsidRPr="0043434D" w:rsidRDefault="002E015E" w:rsidP="002E015E">
      <w:pPr>
        <w:widowControl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bookmarkStart w:id="17" w:name="приложение2"/>
      <w:r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 xml:space="preserve">Приложение 2. </w:t>
      </w:r>
    </w:p>
    <w:bookmarkEnd w:id="17"/>
    <w:p w:rsidR="002E015E" w:rsidRPr="0043434D" w:rsidRDefault="002E015E" w:rsidP="002E015E">
      <w:pPr>
        <w:widowControl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Образец титульного листа ПЭР</w:t>
      </w:r>
    </w:p>
    <w:p w:rsidR="002E015E" w:rsidRPr="002E015E" w:rsidRDefault="002E015E" w:rsidP="002E015E">
      <w:pPr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7079" w:rsidRPr="004631CE" w:rsidRDefault="00457079" w:rsidP="00323F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CE">
        <w:rPr>
          <w:rFonts w:ascii="Times New Roman" w:hAnsi="Times New Roman" w:cs="Times New Roman"/>
          <w:b/>
          <w:sz w:val="28"/>
          <w:szCs w:val="28"/>
          <w:u w:val="single"/>
        </w:rPr>
        <w:t>ЧПОУ «Владикавказский колледж управления»</w:t>
      </w:r>
    </w:p>
    <w:p w:rsidR="00457079" w:rsidRDefault="00336E5A" w:rsidP="00336E5A">
      <w:pPr>
        <w:spacing w:line="360" w:lineRule="auto"/>
        <w:ind w:left="-150" w:right="-3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Профессия</w:t>
      </w:r>
      <w:r w:rsidR="00323F9B" w:rsidRPr="00612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46.01.03 </w:t>
      </w:r>
      <w:r w:rsidR="00323F9B" w:rsidRPr="006122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Делопроизводитель»</w:t>
      </w:r>
    </w:p>
    <w:p w:rsidR="00DB38BC" w:rsidRPr="004631CE" w:rsidRDefault="00DB38BC" w:rsidP="00323F9B">
      <w:pPr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079" w:rsidRPr="004631CE" w:rsidRDefault="00457079" w:rsidP="00457079">
      <w:pPr>
        <w:spacing w:before="120"/>
        <w:rPr>
          <w:rFonts w:ascii="Times New Roman" w:hAnsi="Times New Roman" w:cs="Times New Roman"/>
          <w:sz w:val="28"/>
          <w:szCs w:val="28"/>
        </w:rPr>
      </w:pPr>
    </w:p>
    <w:p w:rsidR="009130FB" w:rsidRDefault="009130FB" w:rsidP="008147C9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 xml:space="preserve">ВЫПУСКНАЯ </w:t>
      </w:r>
    </w:p>
    <w:p w:rsidR="00336E5A" w:rsidRDefault="009130FB" w:rsidP="008147C9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>
        <w:rPr>
          <w:rFonts w:ascii="Times New Roman" w:hAnsi="Times New Roman" w:cs="Times New Roman"/>
          <w:b/>
          <w:sz w:val="40"/>
          <w:szCs w:val="48"/>
        </w:rPr>
        <w:t>КВАЛИФИКАЦИОННАЯ</w:t>
      </w:r>
      <w:r w:rsidR="00336E5A">
        <w:rPr>
          <w:rFonts w:ascii="Times New Roman" w:hAnsi="Times New Roman" w:cs="Times New Roman"/>
          <w:b/>
          <w:sz w:val="40"/>
          <w:szCs w:val="48"/>
        </w:rPr>
        <w:t xml:space="preserve"> </w:t>
      </w:r>
    </w:p>
    <w:p w:rsidR="008147C9" w:rsidRPr="00E23B34" w:rsidRDefault="008147C9" w:rsidP="008147C9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E23B34">
        <w:rPr>
          <w:rFonts w:ascii="Times New Roman" w:hAnsi="Times New Roman" w:cs="Times New Roman"/>
          <w:b/>
          <w:sz w:val="40"/>
          <w:szCs w:val="48"/>
        </w:rPr>
        <w:t>РАБОТА</w:t>
      </w:r>
    </w:p>
    <w:p w:rsidR="008147C9" w:rsidRPr="0043434D" w:rsidRDefault="008147C9" w:rsidP="008147C9">
      <w:pPr>
        <w:pStyle w:val="22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</w:p>
    <w:p w:rsidR="008147C9" w:rsidRPr="0043434D" w:rsidRDefault="00901F49" w:rsidP="008147C9">
      <w:pPr>
        <w:pStyle w:val="22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43434D">
        <w:rPr>
          <w:sz w:val="28"/>
          <w:szCs w:val="28"/>
        </w:rPr>
        <w:t>на тему:</w:t>
      </w:r>
    </w:p>
    <w:p w:rsidR="00790DE9" w:rsidRPr="0043434D" w:rsidRDefault="00790DE9" w:rsidP="008147C9">
      <w:pPr>
        <w:pStyle w:val="22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</w:p>
    <w:p w:rsidR="008147C9" w:rsidRPr="0043434D" w:rsidRDefault="008147C9" w:rsidP="008147C9">
      <w:pPr>
        <w:pStyle w:val="22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</w:p>
    <w:p w:rsidR="00457079" w:rsidRPr="0043434D" w:rsidRDefault="00901F49" w:rsidP="00E23B34">
      <w:pPr>
        <w:pStyle w:val="18"/>
        <w:shd w:val="clear" w:color="auto" w:fill="auto"/>
        <w:spacing w:line="240" w:lineRule="auto"/>
        <w:ind w:firstLine="0"/>
        <w:rPr>
          <w:b/>
          <w:sz w:val="36"/>
          <w:szCs w:val="28"/>
          <w:lang w:bidi="en-US"/>
        </w:rPr>
      </w:pPr>
      <w:bookmarkStart w:id="18" w:name="bookmark20"/>
      <w:r w:rsidRPr="0043434D">
        <w:rPr>
          <w:b/>
          <w:sz w:val="36"/>
          <w:szCs w:val="28"/>
        </w:rPr>
        <w:t>«</w:t>
      </w:r>
      <w:bookmarkEnd w:id="18"/>
      <w:r w:rsidR="00336E5A" w:rsidRPr="0043434D">
        <w:rPr>
          <w:b/>
          <w:sz w:val="36"/>
          <w:szCs w:val="28"/>
        </w:rPr>
        <w:t>Организация документооборота предприятия</w:t>
      </w:r>
      <w:r w:rsidRPr="0043434D">
        <w:rPr>
          <w:b/>
          <w:sz w:val="36"/>
          <w:szCs w:val="28"/>
          <w:lang w:bidi="en-US"/>
        </w:rPr>
        <w:t>»</w:t>
      </w:r>
    </w:p>
    <w:p w:rsidR="00457079" w:rsidRPr="0043434D" w:rsidRDefault="00457079" w:rsidP="00457079">
      <w:pPr>
        <w:ind w:right="895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u w:val="single"/>
        </w:rPr>
      </w:pPr>
    </w:p>
    <w:p w:rsidR="00457079" w:rsidRPr="0043434D" w:rsidRDefault="00457079" w:rsidP="00457079">
      <w:pPr>
        <w:ind w:right="895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u w:val="single"/>
        </w:rPr>
      </w:pPr>
    </w:p>
    <w:p w:rsidR="00457079" w:rsidRPr="0043434D" w:rsidRDefault="00457079" w:rsidP="00457079">
      <w:pPr>
        <w:ind w:right="895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3"/>
      </w:tblGrid>
      <w:tr w:rsidR="0043434D" w:rsidRPr="0043434D" w:rsidTr="00E23B34">
        <w:trPr>
          <w:trHeight w:val="1204"/>
        </w:trPr>
        <w:tc>
          <w:tcPr>
            <w:tcW w:w="5069" w:type="dxa"/>
          </w:tcPr>
          <w:p w:rsidR="00457079" w:rsidRPr="0043434D" w:rsidRDefault="00457079" w:rsidP="00790DE9">
            <w:pPr>
              <w:ind w:right="8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  <w:u w:val="single"/>
              </w:rPr>
            </w:pPr>
          </w:p>
        </w:tc>
        <w:tc>
          <w:tcPr>
            <w:tcW w:w="4503" w:type="dxa"/>
          </w:tcPr>
          <w:p w:rsidR="00457079" w:rsidRPr="0043434D" w:rsidRDefault="00457079" w:rsidP="00790DE9">
            <w:pPr>
              <w:tabs>
                <w:tab w:val="left" w:pos="648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выполни</w:t>
            </w:r>
            <w:proofErr w:type="gramStart"/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л(</w:t>
            </w:r>
            <w:proofErr w:type="gramEnd"/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</w:t>
            </w:r>
          </w:p>
          <w:p w:rsidR="00E23B34" w:rsidRPr="0043434D" w:rsidRDefault="00E23B34" w:rsidP="00323F9B">
            <w:pPr>
              <w:tabs>
                <w:tab w:val="left" w:pos="648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обучающийся</w:t>
            </w:r>
            <w:proofErr w:type="gramEnd"/>
            <w:r w:rsidR="00457079"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группы </w:t>
            </w:r>
            <w:r w:rsidR="00336E5A"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 ДПЛ-1</w:t>
            </w:r>
            <w:r w:rsidR="00457079"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23F9B" w:rsidRPr="0043434D" w:rsidRDefault="00E23B34" w:rsidP="00323F9B">
            <w:pPr>
              <w:tabs>
                <w:tab w:val="left" w:pos="6480"/>
              </w:tabs>
              <w:ind w:right="-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очной формы обучения</w:t>
            </w:r>
            <w:r w:rsidR="00457079"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57079" w:rsidRPr="0043434D" w:rsidRDefault="00336E5A" w:rsidP="00323F9B">
            <w:pPr>
              <w:tabs>
                <w:tab w:val="left" w:pos="6480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  <w:u w:val="single"/>
              </w:rPr>
            </w:pPr>
            <w:proofErr w:type="spellStart"/>
            <w:r w:rsidRPr="004343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  <w:t>Алагова</w:t>
            </w:r>
            <w:proofErr w:type="spellEnd"/>
            <w:r w:rsidRPr="004343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  <w:t xml:space="preserve"> Алиса </w:t>
            </w:r>
            <w:proofErr w:type="spellStart"/>
            <w:r w:rsidRPr="0043434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  <w:t>Радиковна</w:t>
            </w:r>
            <w:proofErr w:type="spellEnd"/>
          </w:p>
        </w:tc>
      </w:tr>
      <w:tr w:rsidR="0043434D" w:rsidRPr="0043434D" w:rsidTr="00B54C86">
        <w:trPr>
          <w:trHeight w:val="980"/>
        </w:trPr>
        <w:tc>
          <w:tcPr>
            <w:tcW w:w="5069" w:type="dxa"/>
          </w:tcPr>
          <w:p w:rsidR="00457079" w:rsidRPr="0043434D" w:rsidRDefault="00457079" w:rsidP="00790DE9">
            <w:pPr>
              <w:ind w:right="8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  <w:u w:val="single"/>
              </w:rPr>
            </w:pPr>
          </w:p>
        </w:tc>
        <w:tc>
          <w:tcPr>
            <w:tcW w:w="4503" w:type="dxa"/>
            <w:vAlign w:val="bottom"/>
          </w:tcPr>
          <w:p w:rsidR="00457079" w:rsidRPr="0043434D" w:rsidRDefault="00457079" w:rsidP="00B54C86">
            <w:pPr>
              <w:ind w:right="-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руководитель:</w:t>
            </w:r>
          </w:p>
          <w:p w:rsidR="00457079" w:rsidRPr="0043434D" w:rsidRDefault="00336E5A" w:rsidP="00B54C86">
            <w:pPr>
              <w:ind w:right="-5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Сидоренко Елена Анатольевна</w:t>
            </w:r>
          </w:p>
        </w:tc>
      </w:tr>
      <w:tr w:rsidR="0043434D" w:rsidRPr="0043434D" w:rsidTr="00E23B34">
        <w:tc>
          <w:tcPr>
            <w:tcW w:w="5069" w:type="dxa"/>
          </w:tcPr>
          <w:p w:rsidR="00457079" w:rsidRPr="0043434D" w:rsidRDefault="00457079" w:rsidP="00790DE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Допускается к защите</w:t>
            </w:r>
          </w:p>
          <w:p w:rsidR="00457079" w:rsidRPr="0043434D" w:rsidRDefault="00457079" w:rsidP="00790DE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</w:t>
            </w:r>
            <w:r w:rsidR="00901F49"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</w:t>
            </w: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 _________________20</w:t>
            </w:r>
            <w:r w:rsidR="00901F49"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8B04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457079" w:rsidRPr="0043434D" w:rsidRDefault="00457079" w:rsidP="00790DE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457079" w:rsidRPr="0043434D" w:rsidRDefault="00336E5A" w:rsidP="00790DE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цикловой комиссии</w:t>
            </w:r>
          </w:p>
          <w:p w:rsidR="00457079" w:rsidRPr="0043434D" w:rsidRDefault="00457079" w:rsidP="00790DE9">
            <w:pPr>
              <w:ind w:right="-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343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  </w:t>
            </w:r>
            <w:r w:rsidR="00336E5A" w:rsidRPr="004343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В.В. Кирилова</w:t>
            </w:r>
          </w:p>
          <w:p w:rsidR="00457079" w:rsidRPr="0043434D" w:rsidRDefault="00457079" w:rsidP="00790DE9">
            <w:pPr>
              <w:ind w:right="8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  <w:u w:val="single"/>
              </w:rPr>
            </w:pPr>
          </w:p>
          <w:p w:rsidR="00457079" w:rsidRPr="0043434D" w:rsidRDefault="00457079" w:rsidP="00790DE9">
            <w:pPr>
              <w:ind w:right="89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0"/>
                <w:u w:val="single"/>
              </w:rPr>
            </w:pPr>
          </w:p>
        </w:tc>
        <w:tc>
          <w:tcPr>
            <w:tcW w:w="4503" w:type="dxa"/>
          </w:tcPr>
          <w:p w:rsidR="00457079" w:rsidRPr="0043434D" w:rsidRDefault="00457079" w:rsidP="00790DE9">
            <w:pPr>
              <w:ind w:right="-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57079" w:rsidRDefault="00457079" w:rsidP="00457079">
      <w:pPr>
        <w:ind w:right="895"/>
        <w:jc w:val="center"/>
        <w:rPr>
          <w:rFonts w:ascii="Times New Roman" w:eastAsia="Times New Roman" w:hAnsi="Times New Roman" w:cs="Times New Roman"/>
          <w:b/>
          <w:sz w:val="26"/>
          <w:szCs w:val="20"/>
          <w:u w:val="single"/>
        </w:rPr>
      </w:pPr>
    </w:p>
    <w:p w:rsidR="00457079" w:rsidRDefault="00457079" w:rsidP="00457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F49" w:rsidRDefault="00901F49" w:rsidP="00457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1F49" w:rsidRDefault="00901F49" w:rsidP="00457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E5A" w:rsidRDefault="00336E5A" w:rsidP="00457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6E5A" w:rsidRDefault="00336E5A" w:rsidP="00457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079" w:rsidRDefault="00457079" w:rsidP="00457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079" w:rsidRPr="002E69C5" w:rsidRDefault="00901F49" w:rsidP="004570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Владикавказ</w:t>
      </w:r>
      <w:r w:rsidR="00457079" w:rsidRPr="00642BC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570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04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7079" w:rsidRPr="00642BC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7079" w:rsidRDefault="00457079" w:rsidP="00457079">
      <w:pPr>
        <w:jc w:val="center"/>
        <w:rPr>
          <w:rFonts w:ascii="Times New Roman" w:hAnsi="Times New Roman"/>
        </w:rPr>
      </w:pPr>
    </w:p>
    <w:p w:rsidR="00336E5A" w:rsidRDefault="00323F9B" w:rsidP="00EE4524">
      <w:pPr>
        <w:widowControl/>
        <w:spacing w:after="20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147C9" w:rsidRPr="0043434D" w:rsidRDefault="008147C9" w:rsidP="00DB38BC">
      <w:pPr>
        <w:widowControl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bookmarkStart w:id="19" w:name="приложение3"/>
      <w:r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lastRenderedPageBreak/>
        <w:t xml:space="preserve">Приложение </w:t>
      </w:r>
      <w:r w:rsidR="00EE4524"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3</w:t>
      </w:r>
      <w:r w:rsidR="00DB38BC"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. </w:t>
      </w:r>
    </w:p>
    <w:bookmarkEnd w:id="19"/>
    <w:p w:rsidR="00DB38BC" w:rsidRPr="0043434D" w:rsidRDefault="00DB38BC" w:rsidP="00DB38BC">
      <w:pPr>
        <w:widowControl/>
        <w:jc w:val="right"/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43434D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 xml:space="preserve">Образец содержания </w:t>
      </w:r>
    </w:p>
    <w:p w:rsidR="00457079" w:rsidRDefault="00457079" w:rsidP="00457079">
      <w:pPr>
        <w:pStyle w:val="18"/>
        <w:shd w:val="clear" w:color="auto" w:fill="auto"/>
        <w:tabs>
          <w:tab w:val="left" w:leader="dot" w:pos="4976"/>
        </w:tabs>
        <w:spacing w:line="480" w:lineRule="exact"/>
        <w:ind w:left="20" w:firstLine="0"/>
        <w:rPr>
          <w:b/>
          <w:sz w:val="32"/>
          <w:szCs w:val="32"/>
        </w:rPr>
      </w:pPr>
      <w:r w:rsidRPr="004631CE">
        <w:rPr>
          <w:b/>
          <w:sz w:val="32"/>
          <w:szCs w:val="32"/>
        </w:rPr>
        <w:t>Содержание</w:t>
      </w:r>
    </w:p>
    <w:p w:rsidR="00457079" w:rsidRDefault="00457079" w:rsidP="00457079">
      <w:pPr>
        <w:pStyle w:val="18"/>
        <w:shd w:val="clear" w:color="auto" w:fill="auto"/>
        <w:tabs>
          <w:tab w:val="left" w:leader="dot" w:pos="4976"/>
        </w:tabs>
        <w:spacing w:line="480" w:lineRule="exact"/>
        <w:ind w:left="20" w:firstLine="0"/>
        <w:rPr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Y="136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3"/>
        <w:gridCol w:w="503"/>
      </w:tblGrid>
      <w:tr w:rsidR="008147C9" w:rsidRPr="00417F4C" w:rsidTr="00EE4524">
        <w:trPr>
          <w:trHeight w:val="399"/>
        </w:trPr>
        <w:tc>
          <w:tcPr>
            <w:tcW w:w="9383" w:type="dxa"/>
          </w:tcPr>
          <w:p w:rsidR="008147C9" w:rsidRPr="00417F4C" w:rsidRDefault="008147C9" w:rsidP="00790DE9">
            <w:pPr>
              <w:pStyle w:val="18"/>
              <w:shd w:val="clear" w:color="auto" w:fill="auto"/>
              <w:tabs>
                <w:tab w:val="left" w:leader="dot" w:pos="4976"/>
              </w:tabs>
              <w:spacing w:before="120" w:line="360" w:lineRule="auto"/>
              <w:ind w:left="20" w:firstLine="0"/>
              <w:jc w:val="left"/>
              <w:rPr>
                <w:sz w:val="28"/>
                <w:szCs w:val="28"/>
              </w:rPr>
            </w:pPr>
            <w:r w:rsidRPr="00417F4C">
              <w:rPr>
                <w:sz w:val="28"/>
                <w:szCs w:val="28"/>
              </w:rPr>
              <w:t>Введение</w:t>
            </w:r>
            <w:r w:rsidR="00417F4C">
              <w:rPr>
                <w:sz w:val="28"/>
                <w:szCs w:val="28"/>
              </w:rPr>
              <w:t>………………………………………………………………………</w:t>
            </w:r>
            <w:r w:rsidR="00022F4A">
              <w:rPr>
                <w:sz w:val="28"/>
                <w:szCs w:val="28"/>
              </w:rPr>
              <w:t>…</w:t>
            </w:r>
          </w:p>
        </w:tc>
        <w:tc>
          <w:tcPr>
            <w:tcW w:w="503" w:type="dxa"/>
            <w:vAlign w:val="bottom"/>
          </w:tcPr>
          <w:p w:rsidR="00790DE9" w:rsidRPr="00417F4C" w:rsidRDefault="00417F4C" w:rsidP="00EE4524">
            <w:pPr>
              <w:pStyle w:val="18"/>
              <w:shd w:val="clear" w:color="auto" w:fill="auto"/>
              <w:tabs>
                <w:tab w:val="left" w:leader="dot" w:pos="497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417F4C">
              <w:rPr>
                <w:sz w:val="28"/>
                <w:szCs w:val="28"/>
              </w:rPr>
              <w:t>2</w:t>
            </w:r>
          </w:p>
        </w:tc>
      </w:tr>
      <w:tr w:rsidR="00EE4524" w:rsidRPr="00417F4C" w:rsidTr="00EE4524">
        <w:trPr>
          <w:trHeight w:val="350"/>
        </w:trPr>
        <w:tc>
          <w:tcPr>
            <w:tcW w:w="9383" w:type="dxa"/>
          </w:tcPr>
          <w:p w:rsidR="00EE4524" w:rsidRPr="00417F4C" w:rsidRDefault="00EE4524" w:rsidP="00EE4524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leader="dot" w:pos="4976"/>
              </w:tabs>
              <w:spacing w:before="12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Сущность и понятие документооборота, классификация организационных документов, виды документопотоков……………</w:t>
            </w:r>
            <w:r w:rsidR="00022F4A">
              <w:rPr>
                <w:sz w:val="28"/>
                <w:szCs w:val="28"/>
              </w:rPr>
              <w:t>..</w:t>
            </w:r>
          </w:p>
        </w:tc>
        <w:tc>
          <w:tcPr>
            <w:tcW w:w="503" w:type="dxa"/>
            <w:vAlign w:val="bottom"/>
          </w:tcPr>
          <w:p w:rsidR="00EE4524" w:rsidRPr="00417F4C" w:rsidRDefault="00EE4524" w:rsidP="00EE4524">
            <w:pPr>
              <w:pStyle w:val="18"/>
              <w:shd w:val="clear" w:color="auto" w:fill="auto"/>
              <w:tabs>
                <w:tab w:val="left" w:leader="dot" w:pos="497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4524" w:rsidRPr="00417F4C" w:rsidTr="00EE4524">
        <w:trPr>
          <w:trHeight w:val="350"/>
        </w:trPr>
        <w:tc>
          <w:tcPr>
            <w:tcW w:w="9383" w:type="dxa"/>
          </w:tcPr>
          <w:p w:rsidR="00EE4524" w:rsidRPr="00417F4C" w:rsidRDefault="00EE4524" w:rsidP="00EE4524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leader="dot" w:pos="4976"/>
              </w:tabs>
              <w:spacing w:before="12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структура управления как основа планирования документооборота</w:t>
            </w:r>
            <w:r w:rsidR="00022F4A">
              <w:rPr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503" w:type="dxa"/>
            <w:vAlign w:val="bottom"/>
          </w:tcPr>
          <w:p w:rsidR="00EE4524" w:rsidRPr="00417F4C" w:rsidRDefault="00EE4524" w:rsidP="00EE4524">
            <w:pPr>
              <w:pStyle w:val="18"/>
              <w:shd w:val="clear" w:color="auto" w:fill="auto"/>
              <w:tabs>
                <w:tab w:val="left" w:leader="dot" w:pos="497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4524" w:rsidRPr="00417F4C" w:rsidTr="00EE4524">
        <w:trPr>
          <w:trHeight w:val="350"/>
        </w:trPr>
        <w:tc>
          <w:tcPr>
            <w:tcW w:w="9383" w:type="dxa"/>
          </w:tcPr>
          <w:p w:rsidR="00EE4524" w:rsidRPr="00417F4C" w:rsidRDefault="00EE4524" w:rsidP="00EE4524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leader="dot" w:pos="4976"/>
              </w:tabs>
              <w:spacing w:before="12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Документопотоки и особенности оперативной работы с исходящими, входящими и внутренними документами</w:t>
            </w:r>
            <w:r w:rsidR="00022F4A">
              <w:rPr>
                <w:sz w:val="28"/>
                <w:szCs w:val="28"/>
              </w:rPr>
              <w:t>………………</w:t>
            </w:r>
          </w:p>
        </w:tc>
        <w:tc>
          <w:tcPr>
            <w:tcW w:w="503" w:type="dxa"/>
            <w:vAlign w:val="bottom"/>
          </w:tcPr>
          <w:p w:rsidR="00EE4524" w:rsidRPr="00417F4C" w:rsidRDefault="00022F4A" w:rsidP="00EE4524">
            <w:pPr>
              <w:pStyle w:val="18"/>
              <w:shd w:val="clear" w:color="auto" w:fill="auto"/>
              <w:tabs>
                <w:tab w:val="left" w:leader="dot" w:pos="497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E4524" w:rsidRPr="00417F4C" w:rsidTr="00EE4524">
        <w:trPr>
          <w:trHeight w:val="350"/>
        </w:trPr>
        <w:tc>
          <w:tcPr>
            <w:tcW w:w="9383" w:type="dxa"/>
          </w:tcPr>
          <w:p w:rsidR="00EE4524" w:rsidRPr="00417F4C" w:rsidRDefault="00EE4524" w:rsidP="00EE4524">
            <w:pPr>
              <w:pStyle w:val="18"/>
              <w:numPr>
                <w:ilvl w:val="0"/>
                <w:numId w:val="15"/>
              </w:numPr>
              <w:shd w:val="clear" w:color="auto" w:fill="auto"/>
              <w:tabs>
                <w:tab w:val="left" w:leader="dot" w:pos="4976"/>
              </w:tabs>
              <w:spacing w:before="120"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Маршрутизация документов как фактор эффективного документооборота</w:t>
            </w:r>
            <w:r w:rsidR="00022F4A">
              <w:rPr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503" w:type="dxa"/>
            <w:vAlign w:val="bottom"/>
          </w:tcPr>
          <w:p w:rsidR="00EE4524" w:rsidRPr="00417F4C" w:rsidRDefault="00022F4A" w:rsidP="00EE4524">
            <w:pPr>
              <w:pStyle w:val="18"/>
              <w:shd w:val="clear" w:color="auto" w:fill="auto"/>
              <w:tabs>
                <w:tab w:val="left" w:leader="dot" w:pos="497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147C9" w:rsidRPr="00417F4C" w:rsidTr="00EE4524">
        <w:trPr>
          <w:trHeight w:val="447"/>
        </w:trPr>
        <w:tc>
          <w:tcPr>
            <w:tcW w:w="9383" w:type="dxa"/>
          </w:tcPr>
          <w:p w:rsidR="008147C9" w:rsidRPr="00417F4C" w:rsidRDefault="008147C9" w:rsidP="00790DE9">
            <w:pPr>
              <w:pStyle w:val="18"/>
              <w:shd w:val="clear" w:color="auto" w:fill="auto"/>
              <w:spacing w:before="120" w:line="360" w:lineRule="auto"/>
              <w:ind w:firstLine="0"/>
              <w:jc w:val="left"/>
              <w:rPr>
                <w:sz w:val="28"/>
                <w:szCs w:val="28"/>
              </w:rPr>
            </w:pPr>
            <w:r w:rsidRPr="00417F4C">
              <w:rPr>
                <w:sz w:val="28"/>
                <w:szCs w:val="28"/>
              </w:rPr>
              <w:t>Заключение</w:t>
            </w:r>
            <w:r w:rsidR="004170B6">
              <w:rPr>
                <w:sz w:val="28"/>
                <w:szCs w:val="28"/>
              </w:rPr>
              <w:t xml:space="preserve"> </w:t>
            </w:r>
            <w:r w:rsidR="00790DE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503" w:type="dxa"/>
            <w:vAlign w:val="bottom"/>
          </w:tcPr>
          <w:p w:rsidR="008147C9" w:rsidRPr="00417F4C" w:rsidRDefault="00022F4A" w:rsidP="00EE4524">
            <w:pPr>
              <w:pStyle w:val="18"/>
              <w:shd w:val="clear" w:color="auto" w:fill="auto"/>
              <w:tabs>
                <w:tab w:val="left" w:leader="dot" w:pos="497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147C9" w:rsidRPr="00417F4C" w:rsidTr="00EE4524">
        <w:trPr>
          <w:trHeight w:val="508"/>
        </w:trPr>
        <w:tc>
          <w:tcPr>
            <w:tcW w:w="9383" w:type="dxa"/>
          </w:tcPr>
          <w:p w:rsidR="008147C9" w:rsidRPr="00417F4C" w:rsidRDefault="008147C9" w:rsidP="00790DE9">
            <w:pPr>
              <w:pStyle w:val="18"/>
              <w:shd w:val="clear" w:color="auto" w:fill="auto"/>
              <w:tabs>
                <w:tab w:val="right" w:pos="9351"/>
              </w:tabs>
              <w:spacing w:before="120" w:line="360" w:lineRule="auto"/>
              <w:ind w:left="20" w:firstLine="0"/>
              <w:jc w:val="left"/>
              <w:rPr>
                <w:sz w:val="28"/>
                <w:szCs w:val="28"/>
              </w:rPr>
            </w:pPr>
            <w:r w:rsidRPr="00417F4C">
              <w:rPr>
                <w:sz w:val="28"/>
                <w:szCs w:val="28"/>
              </w:rPr>
              <w:t xml:space="preserve">Список использованных источников </w:t>
            </w:r>
            <w:r w:rsidR="00790DE9">
              <w:rPr>
                <w:sz w:val="28"/>
                <w:szCs w:val="28"/>
              </w:rPr>
              <w:t>…………………………………………</w:t>
            </w:r>
            <w:r w:rsidR="00022F4A">
              <w:rPr>
                <w:sz w:val="28"/>
                <w:szCs w:val="28"/>
              </w:rPr>
              <w:t>.</w:t>
            </w:r>
          </w:p>
        </w:tc>
        <w:tc>
          <w:tcPr>
            <w:tcW w:w="503" w:type="dxa"/>
            <w:vAlign w:val="bottom"/>
          </w:tcPr>
          <w:p w:rsidR="008147C9" w:rsidRPr="00417F4C" w:rsidRDefault="00022F4A" w:rsidP="00EE4524">
            <w:pPr>
              <w:pStyle w:val="18"/>
              <w:shd w:val="clear" w:color="auto" w:fill="auto"/>
              <w:tabs>
                <w:tab w:val="left" w:leader="dot" w:pos="4976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457079" w:rsidRDefault="00457079" w:rsidP="00457079">
      <w:pPr>
        <w:pStyle w:val="18"/>
        <w:shd w:val="clear" w:color="auto" w:fill="auto"/>
        <w:tabs>
          <w:tab w:val="left" w:leader="dot" w:pos="4976"/>
        </w:tabs>
        <w:spacing w:line="480" w:lineRule="exact"/>
        <w:ind w:left="20" w:firstLine="0"/>
        <w:rPr>
          <w:b/>
          <w:sz w:val="32"/>
          <w:szCs w:val="32"/>
        </w:rPr>
      </w:pPr>
    </w:p>
    <w:p w:rsidR="00457079" w:rsidRDefault="00457079" w:rsidP="00457079">
      <w:pPr>
        <w:pStyle w:val="18"/>
        <w:shd w:val="clear" w:color="auto" w:fill="auto"/>
        <w:tabs>
          <w:tab w:val="left" w:leader="dot" w:pos="4976"/>
        </w:tabs>
        <w:spacing w:line="480" w:lineRule="exact"/>
        <w:ind w:left="20" w:firstLine="0"/>
        <w:rPr>
          <w:b/>
          <w:sz w:val="32"/>
          <w:szCs w:val="32"/>
        </w:rPr>
      </w:pPr>
    </w:p>
    <w:p w:rsidR="00AD0EAA" w:rsidRDefault="00AD0EA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pacing w:val="2"/>
          <w:sz w:val="32"/>
          <w:szCs w:val="32"/>
          <w:lang w:eastAsia="en-US" w:bidi="ar-SA"/>
        </w:rPr>
      </w:pPr>
      <w:r>
        <w:rPr>
          <w:b/>
          <w:sz w:val="32"/>
          <w:szCs w:val="32"/>
        </w:rPr>
        <w:br w:type="page"/>
      </w:r>
    </w:p>
    <w:p w:rsidR="00457079" w:rsidRDefault="00AD0EAA" w:rsidP="00AD0EAA">
      <w:pPr>
        <w:pStyle w:val="18"/>
        <w:shd w:val="clear" w:color="auto" w:fill="auto"/>
        <w:tabs>
          <w:tab w:val="left" w:leader="dot" w:pos="4976"/>
        </w:tabs>
        <w:spacing w:line="480" w:lineRule="exact"/>
        <w:ind w:left="20" w:firstLine="0"/>
        <w:jc w:val="right"/>
        <w:rPr>
          <w:i/>
          <w:sz w:val="28"/>
          <w:szCs w:val="32"/>
        </w:rPr>
      </w:pPr>
      <w:bookmarkStart w:id="20" w:name="приложение4"/>
      <w:r w:rsidRPr="00AD0EAA">
        <w:rPr>
          <w:i/>
          <w:sz w:val="28"/>
          <w:szCs w:val="32"/>
        </w:rPr>
        <w:lastRenderedPageBreak/>
        <w:t xml:space="preserve">Приложение 4. </w:t>
      </w:r>
    </w:p>
    <w:bookmarkEnd w:id="20"/>
    <w:p w:rsidR="00AD0EAA" w:rsidRPr="00AD0EAA" w:rsidRDefault="00AD0EAA" w:rsidP="00AD0EAA">
      <w:pPr>
        <w:pStyle w:val="18"/>
        <w:shd w:val="clear" w:color="auto" w:fill="auto"/>
        <w:tabs>
          <w:tab w:val="left" w:leader="dot" w:pos="4976"/>
        </w:tabs>
        <w:spacing w:line="480" w:lineRule="exact"/>
        <w:ind w:left="20" w:firstLine="0"/>
        <w:jc w:val="right"/>
        <w:rPr>
          <w:i/>
          <w:sz w:val="28"/>
          <w:szCs w:val="32"/>
        </w:rPr>
      </w:pP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8"/>
          <w:szCs w:val="32"/>
        </w:rPr>
      </w:pPr>
      <w:r w:rsidRPr="00AD0EAA">
        <w:rPr>
          <w:b/>
          <w:sz w:val="28"/>
          <w:szCs w:val="32"/>
        </w:rPr>
        <w:t>Правила оформления списка использованных источников</w:t>
      </w:r>
    </w:p>
    <w:p w:rsid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sz w:val="28"/>
          <w:szCs w:val="32"/>
        </w:rPr>
      </w:pPr>
    </w:p>
    <w:p w:rsidR="0043434D" w:rsidRPr="008F50D5" w:rsidRDefault="0043434D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sz w:val="24"/>
          <w:szCs w:val="32"/>
        </w:rPr>
      </w:pPr>
      <w:r w:rsidRPr="008F50D5">
        <w:rPr>
          <w:sz w:val="24"/>
          <w:szCs w:val="32"/>
        </w:rPr>
        <w:t xml:space="preserve">Список использованных источников сортируется по алфавиту внутри одной категории </w:t>
      </w:r>
      <w:proofErr w:type="gramStart"/>
      <w:r w:rsidRPr="008F50D5">
        <w:rPr>
          <w:sz w:val="24"/>
          <w:szCs w:val="32"/>
        </w:rPr>
        <w:t>источников</w:t>
      </w:r>
      <w:proofErr w:type="gramEnd"/>
      <w:r w:rsidRPr="008F50D5">
        <w:rPr>
          <w:sz w:val="24"/>
          <w:szCs w:val="32"/>
        </w:rPr>
        <w:t xml:space="preserve"> и </w:t>
      </w:r>
      <w:r w:rsidR="008F50D5" w:rsidRPr="008F50D5">
        <w:rPr>
          <w:sz w:val="24"/>
          <w:szCs w:val="32"/>
        </w:rPr>
        <w:t xml:space="preserve">нумеруются сквозной нумерацией. Электронные источники должны содержать полные публикационные данные (наименование ресурса, учредителей и т.д.), запрещено указывать только адресную ссылку на источник.  </w:t>
      </w:r>
    </w:p>
    <w:p w:rsidR="0043434D" w:rsidRPr="008F50D5" w:rsidRDefault="0043434D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i/>
          <w:sz w:val="24"/>
          <w:szCs w:val="24"/>
        </w:rPr>
      </w:pP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Примеры оформления</w:t>
      </w:r>
      <w:r>
        <w:rPr>
          <w:b/>
          <w:sz w:val="24"/>
          <w:szCs w:val="24"/>
        </w:rPr>
        <w:t xml:space="preserve"> различных источников</w:t>
      </w:r>
      <w:r w:rsidRPr="00AD0EAA">
        <w:rPr>
          <w:b/>
          <w:sz w:val="24"/>
          <w:szCs w:val="24"/>
        </w:rPr>
        <w:t>: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Книга с одним автором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proofErr w:type="spellStart"/>
      <w:r w:rsidRPr="00AD0EAA">
        <w:rPr>
          <w:sz w:val="24"/>
          <w:szCs w:val="24"/>
        </w:rPr>
        <w:t>Атаманчук</w:t>
      </w:r>
      <w:proofErr w:type="spellEnd"/>
      <w:r w:rsidRPr="00AD0EAA">
        <w:rPr>
          <w:sz w:val="24"/>
          <w:szCs w:val="24"/>
        </w:rPr>
        <w:t xml:space="preserve">, Г. В. Сущность государственной службы: История, теория, закон, практика [Текст] / Г. В. </w:t>
      </w:r>
      <w:proofErr w:type="spellStart"/>
      <w:r w:rsidRPr="00AD0EAA">
        <w:rPr>
          <w:sz w:val="24"/>
          <w:szCs w:val="24"/>
        </w:rPr>
        <w:t>Атаманчук</w:t>
      </w:r>
      <w:proofErr w:type="spellEnd"/>
      <w:r w:rsidRPr="00AD0EAA">
        <w:rPr>
          <w:sz w:val="24"/>
          <w:szCs w:val="24"/>
        </w:rPr>
        <w:t>. - М.: РАГС, 2010. - 268 с.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Книги с двумя авторами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 xml:space="preserve">Ершов, А. Д. Информационное управление в таможенной системе [Текст] / А. Д. Ершов, П. С. </w:t>
      </w:r>
      <w:proofErr w:type="spellStart"/>
      <w:r w:rsidRPr="00AD0EAA">
        <w:rPr>
          <w:sz w:val="24"/>
          <w:szCs w:val="24"/>
        </w:rPr>
        <w:t>Конопаева</w:t>
      </w:r>
      <w:proofErr w:type="spellEnd"/>
      <w:r w:rsidRPr="00AD0EAA">
        <w:rPr>
          <w:sz w:val="24"/>
          <w:szCs w:val="24"/>
        </w:rPr>
        <w:t>. - СПб</w:t>
      </w:r>
      <w:proofErr w:type="gramStart"/>
      <w:r w:rsidRPr="00AD0EAA">
        <w:rPr>
          <w:sz w:val="24"/>
          <w:szCs w:val="24"/>
        </w:rPr>
        <w:t xml:space="preserve">.: </w:t>
      </w:r>
      <w:proofErr w:type="gramEnd"/>
      <w:r w:rsidRPr="00AD0EAA">
        <w:rPr>
          <w:sz w:val="24"/>
          <w:szCs w:val="24"/>
        </w:rPr>
        <w:t>Знание, 2009. - 232 с.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Книги трех авторов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proofErr w:type="spellStart"/>
      <w:r w:rsidRPr="00AD0EAA">
        <w:rPr>
          <w:sz w:val="24"/>
          <w:szCs w:val="24"/>
        </w:rPr>
        <w:t>Кибанов</w:t>
      </w:r>
      <w:proofErr w:type="spellEnd"/>
      <w:r w:rsidRPr="00AD0EAA">
        <w:rPr>
          <w:sz w:val="24"/>
          <w:szCs w:val="24"/>
        </w:rPr>
        <w:t>, А. Я. Управление персоналом: учеб</w:t>
      </w:r>
      <w:proofErr w:type="gramStart"/>
      <w:r w:rsidRPr="00AD0EAA">
        <w:rPr>
          <w:sz w:val="24"/>
          <w:szCs w:val="24"/>
        </w:rPr>
        <w:t>.</w:t>
      </w:r>
      <w:proofErr w:type="gramEnd"/>
      <w:r w:rsidRPr="00AD0EAA">
        <w:rPr>
          <w:sz w:val="24"/>
          <w:szCs w:val="24"/>
        </w:rPr>
        <w:t xml:space="preserve"> </w:t>
      </w:r>
      <w:proofErr w:type="gramStart"/>
      <w:r w:rsidRPr="00AD0EAA">
        <w:rPr>
          <w:sz w:val="24"/>
          <w:szCs w:val="24"/>
        </w:rPr>
        <w:t>п</w:t>
      </w:r>
      <w:proofErr w:type="gramEnd"/>
      <w:r w:rsidRPr="00AD0EAA">
        <w:rPr>
          <w:sz w:val="24"/>
          <w:szCs w:val="24"/>
        </w:rPr>
        <w:t xml:space="preserve">особие для вузов [Текст] / А. Я. </w:t>
      </w:r>
      <w:proofErr w:type="spellStart"/>
      <w:r w:rsidRPr="00AD0EAA">
        <w:rPr>
          <w:sz w:val="24"/>
          <w:szCs w:val="24"/>
        </w:rPr>
        <w:t>Кибанов</w:t>
      </w:r>
      <w:proofErr w:type="spellEnd"/>
      <w:r w:rsidRPr="00AD0EAA">
        <w:rPr>
          <w:sz w:val="24"/>
          <w:szCs w:val="24"/>
        </w:rPr>
        <w:t xml:space="preserve">, Г. А. </w:t>
      </w:r>
      <w:proofErr w:type="spellStart"/>
      <w:r w:rsidRPr="00AD0EAA">
        <w:rPr>
          <w:sz w:val="24"/>
          <w:szCs w:val="24"/>
        </w:rPr>
        <w:t>Мамед</w:t>
      </w:r>
      <w:proofErr w:type="spellEnd"/>
      <w:r w:rsidRPr="00AD0EAA">
        <w:rPr>
          <w:sz w:val="24"/>
          <w:szCs w:val="24"/>
        </w:rPr>
        <w:t xml:space="preserve">-Заде, Т. А. </w:t>
      </w:r>
      <w:proofErr w:type="spellStart"/>
      <w:r w:rsidRPr="00AD0EAA">
        <w:rPr>
          <w:sz w:val="24"/>
          <w:szCs w:val="24"/>
        </w:rPr>
        <w:t>Родкина</w:t>
      </w:r>
      <w:proofErr w:type="spellEnd"/>
      <w:r w:rsidRPr="00AD0EAA">
        <w:rPr>
          <w:sz w:val="24"/>
          <w:szCs w:val="24"/>
        </w:rPr>
        <w:t>. - М.: Экзамен, 2011. - 575 с.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Книги четырех авторов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 xml:space="preserve">Управленческая деятельность: структура, функции, навыки персонала [Текст] / К. Д. </w:t>
      </w:r>
      <w:proofErr w:type="spellStart"/>
      <w:r w:rsidRPr="00AD0EAA">
        <w:rPr>
          <w:sz w:val="24"/>
          <w:szCs w:val="24"/>
        </w:rPr>
        <w:t>Скрипник</w:t>
      </w:r>
      <w:proofErr w:type="spellEnd"/>
      <w:r w:rsidRPr="00AD0EAA">
        <w:rPr>
          <w:sz w:val="24"/>
          <w:szCs w:val="24"/>
        </w:rPr>
        <w:t xml:space="preserve"> [и др.]. - М.: Приор, 2009. - 189 с.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Книги, описанные под заглавием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>Управление персоналом: учеб</w:t>
      </w:r>
      <w:proofErr w:type="gramStart"/>
      <w:r w:rsidRPr="00AD0EAA">
        <w:rPr>
          <w:sz w:val="24"/>
          <w:szCs w:val="24"/>
        </w:rPr>
        <w:t>.</w:t>
      </w:r>
      <w:proofErr w:type="gramEnd"/>
      <w:r w:rsidRPr="00AD0EAA">
        <w:rPr>
          <w:sz w:val="24"/>
          <w:szCs w:val="24"/>
        </w:rPr>
        <w:t xml:space="preserve"> </w:t>
      </w:r>
      <w:proofErr w:type="gramStart"/>
      <w:r w:rsidRPr="00AD0EAA">
        <w:rPr>
          <w:sz w:val="24"/>
          <w:szCs w:val="24"/>
        </w:rPr>
        <w:t>п</w:t>
      </w:r>
      <w:proofErr w:type="gramEnd"/>
      <w:r w:rsidRPr="00AD0EAA">
        <w:rPr>
          <w:sz w:val="24"/>
          <w:szCs w:val="24"/>
        </w:rPr>
        <w:t>особие [Текст] / С. И. Самыгин [и др.]; под ред. С. И. Самыгина. - Ростов-на-Дону: Феникс, 2010. - 511 с.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Словари и энциклопедии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>Социальная философия: словарь [Текст] / под общ</w:t>
      </w:r>
      <w:proofErr w:type="gramStart"/>
      <w:r w:rsidRPr="00AD0EAA">
        <w:rPr>
          <w:sz w:val="24"/>
          <w:szCs w:val="24"/>
        </w:rPr>
        <w:t>.</w:t>
      </w:r>
      <w:proofErr w:type="gramEnd"/>
      <w:r w:rsidRPr="00AD0EAA">
        <w:rPr>
          <w:sz w:val="24"/>
          <w:szCs w:val="24"/>
        </w:rPr>
        <w:t xml:space="preserve"> </w:t>
      </w:r>
      <w:proofErr w:type="gramStart"/>
      <w:r w:rsidRPr="00AD0EAA">
        <w:rPr>
          <w:sz w:val="24"/>
          <w:szCs w:val="24"/>
        </w:rPr>
        <w:t>р</w:t>
      </w:r>
      <w:proofErr w:type="gramEnd"/>
      <w:r w:rsidRPr="00AD0EAA">
        <w:rPr>
          <w:sz w:val="24"/>
          <w:szCs w:val="24"/>
        </w:rPr>
        <w:t xml:space="preserve">ед. В. Е. </w:t>
      </w:r>
      <w:proofErr w:type="spellStart"/>
      <w:r w:rsidRPr="00AD0EAA">
        <w:rPr>
          <w:sz w:val="24"/>
          <w:szCs w:val="24"/>
        </w:rPr>
        <w:t>Кемерова</w:t>
      </w:r>
      <w:proofErr w:type="spellEnd"/>
      <w:r w:rsidRPr="00AD0EAA">
        <w:rPr>
          <w:sz w:val="24"/>
          <w:szCs w:val="24"/>
        </w:rPr>
        <w:t>, Т. Х. Керимова. - М.: Академический проект, 2010. - 588 с.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>Экономическая энциклопедия [Текст] / Е. И. Александрова [и др.]. - М.: Экономика, 2009. - 1055 с.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Статьи из сборников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>Бакаева, О. Ю. Таможенные органы РФ как субъекты таможенного права [Текст] / О. Ю. Бакаева, Г. В. Матвиенко // Таможенное право. - М.: Юрист, 2010. - С. 51-91.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Статьи из газет и журналов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>Арсланов, Г. Реформы в Китае: Смена поколений [Текст] / Г. Арсланов // Азия и Африка сегодня. - 2009. - №4. - С. 2-6.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>Громов, В. Россия и Европа [Текст] / В. Громов // Известия. - 2012. - 2 марта. - С. 2.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Описание официальных документов</w:t>
      </w:r>
    </w:p>
    <w:p w:rsidR="00AD0EAA" w:rsidRPr="00AD0EAA" w:rsidRDefault="00AD0EAA" w:rsidP="0043434D">
      <w:pPr>
        <w:pStyle w:val="18"/>
        <w:numPr>
          <w:ilvl w:val="0"/>
          <w:numId w:val="16"/>
        </w:numPr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>О базовой стоимости социального набора: Федеральный Закон от 4 февраля 1999 № 21-ФЗ [Текст] // Российская газета. - 1999. - 11.02. - С.4.</w:t>
      </w:r>
    </w:p>
    <w:p w:rsidR="00AD0EAA" w:rsidRPr="00AD0EAA" w:rsidRDefault="00AD0EAA" w:rsidP="00AD0EAA">
      <w:pPr>
        <w:pStyle w:val="18"/>
        <w:tabs>
          <w:tab w:val="left" w:leader="dot" w:pos="4976"/>
        </w:tabs>
        <w:spacing w:line="240" w:lineRule="auto"/>
        <w:ind w:firstLine="851"/>
        <w:jc w:val="both"/>
        <w:rPr>
          <w:b/>
          <w:sz w:val="24"/>
          <w:szCs w:val="24"/>
        </w:rPr>
      </w:pPr>
      <w:r w:rsidRPr="00AD0EAA">
        <w:rPr>
          <w:b/>
          <w:sz w:val="24"/>
          <w:szCs w:val="24"/>
        </w:rPr>
        <w:t>Описание электронных ресурсов</w:t>
      </w:r>
    </w:p>
    <w:p w:rsidR="00457079" w:rsidRPr="00AD0EAA" w:rsidRDefault="00AD0EAA" w:rsidP="0043434D">
      <w:pPr>
        <w:pStyle w:val="18"/>
        <w:numPr>
          <w:ilvl w:val="0"/>
          <w:numId w:val="16"/>
        </w:numPr>
        <w:shd w:val="clear" w:color="auto" w:fill="auto"/>
        <w:tabs>
          <w:tab w:val="left" w:leader="dot" w:pos="4976"/>
        </w:tabs>
        <w:spacing w:line="240" w:lineRule="auto"/>
        <w:jc w:val="both"/>
        <w:rPr>
          <w:sz w:val="24"/>
          <w:szCs w:val="24"/>
        </w:rPr>
      </w:pPr>
      <w:r w:rsidRPr="00AD0EAA">
        <w:rPr>
          <w:sz w:val="24"/>
          <w:szCs w:val="24"/>
        </w:rPr>
        <w:t xml:space="preserve">Нераспространение оружия массового уничтожения: план действия «группы восьми», Эвиан, 1-3 июня 2003 г. [Электронный ресурс] // Министерство иностранных дел [Офиц. сайт]. URL: </w:t>
      </w:r>
      <w:r w:rsidRPr="00AD0EAA">
        <w:rPr>
          <w:i/>
          <w:color w:val="0070C0"/>
          <w:sz w:val="24"/>
          <w:szCs w:val="24"/>
          <w:u w:val="single"/>
        </w:rPr>
        <w:t>http://www.mid.ru</w:t>
      </w:r>
      <w:r w:rsidRPr="00AD0EAA">
        <w:rPr>
          <w:color w:val="0070C0"/>
          <w:sz w:val="24"/>
          <w:szCs w:val="24"/>
        </w:rPr>
        <w:t xml:space="preserve"> </w:t>
      </w:r>
      <w:r w:rsidRPr="00AD0EAA">
        <w:rPr>
          <w:sz w:val="24"/>
          <w:szCs w:val="24"/>
        </w:rPr>
        <w:t>(дата обращения: 21.05.2012).</w:t>
      </w:r>
    </w:p>
    <w:p w:rsidR="00022F4A" w:rsidRPr="00AD0EAA" w:rsidRDefault="00022F4A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pacing w:val="2"/>
          <w:lang w:eastAsia="en-US" w:bidi="en-US"/>
        </w:rPr>
      </w:pPr>
      <w:r w:rsidRPr="00AD0EAA">
        <w:rPr>
          <w:lang w:bidi="en-US"/>
        </w:rPr>
        <w:br w:type="page"/>
      </w:r>
    </w:p>
    <w:p w:rsidR="00417F4C" w:rsidRPr="00780865" w:rsidRDefault="00417F4C" w:rsidP="00417F4C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1" w:name="приложение5"/>
      <w:r w:rsidRPr="0078086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5</w:t>
      </w:r>
      <w:bookmarkEnd w:id="21"/>
      <w:r w:rsidR="00DB38BC" w:rsidRPr="0078086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B38BC" w:rsidRPr="00780865" w:rsidRDefault="00DB38BC" w:rsidP="00417F4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0865">
        <w:rPr>
          <w:rFonts w:ascii="Times New Roman" w:hAnsi="Times New Roman" w:cs="Times New Roman"/>
          <w:i/>
          <w:sz w:val="28"/>
          <w:szCs w:val="28"/>
        </w:rPr>
        <w:t>Форма отзыва на ВКР</w:t>
      </w:r>
    </w:p>
    <w:p w:rsidR="00AC373E" w:rsidRDefault="00AC373E" w:rsidP="00417F4C">
      <w:pPr>
        <w:pStyle w:val="18"/>
        <w:tabs>
          <w:tab w:val="left" w:pos="1560"/>
        </w:tabs>
        <w:spacing w:line="360" w:lineRule="auto"/>
        <w:ind w:firstLine="0"/>
        <w:rPr>
          <w:b/>
          <w:sz w:val="28"/>
          <w:szCs w:val="28"/>
          <w:u w:val="single"/>
        </w:rPr>
      </w:pPr>
    </w:p>
    <w:p w:rsidR="00417F4C" w:rsidRPr="008147C9" w:rsidRDefault="00417F4C" w:rsidP="00417F4C">
      <w:pPr>
        <w:pStyle w:val="18"/>
        <w:tabs>
          <w:tab w:val="left" w:pos="1560"/>
        </w:tabs>
        <w:spacing w:line="360" w:lineRule="auto"/>
        <w:ind w:firstLine="0"/>
        <w:rPr>
          <w:b/>
          <w:sz w:val="28"/>
          <w:szCs w:val="28"/>
          <w:u w:val="single"/>
        </w:rPr>
      </w:pPr>
      <w:r w:rsidRPr="008147C9">
        <w:rPr>
          <w:b/>
          <w:sz w:val="28"/>
          <w:szCs w:val="28"/>
          <w:u w:val="single"/>
        </w:rPr>
        <w:t>ЧПОУ «Владикавказский колледж управления»</w:t>
      </w:r>
    </w:p>
    <w:p w:rsidR="00417F4C" w:rsidRPr="008147C9" w:rsidRDefault="00780865" w:rsidP="00417F4C">
      <w:pPr>
        <w:pStyle w:val="18"/>
        <w:tabs>
          <w:tab w:val="left" w:pos="1560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417F4C" w:rsidRPr="008147C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Делопроизводитель»</w:t>
      </w:r>
    </w:p>
    <w:p w:rsidR="00417F4C" w:rsidRDefault="00417F4C" w:rsidP="008147C9">
      <w:pPr>
        <w:pStyle w:val="Aeaaaiey"/>
        <w:spacing w:line="240" w:lineRule="auto"/>
        <w:ind w:firstLine="0"/>
        <w:jc w:val="center"/>
        <w:rPr>
          <w:b/>
        </w:rPr>
      </w:pPr>
    </w:p>
    <w:p w:rsidR="008147C9" w:rsidRDefault="008147C9" w:rsidP="008147C9">
      <w:pPr>
        <w:pStyle w:val="Aeaaaiey"/>
        <w:spacing w:line="240" w:lineRule="auto"/>
        <w:ind w:firstLine="0"/>
        <w:jc w:val="center"/>
        <w:rPr>
          <w:b/>
        </w:rPr>
      </w:pPr>
      <w:r w:rsidRPr="00097FCA">
        <w:rPr>
          <w:b/>
        </w:rPr>
        <w:t>ОТЗЫВ</w:t>
      </w:r>
    </w:p>
    <w:p w:rsidR="008147C9" w:rsidRDefault="008147C9" w:rsidP="008147C9">
      <w:pPr>
        <w:pStyle w:val="Aeaaaiey"/>
        <w:spacing w:line="240" w:lineRule="auto"/>
        <w:ind w:firstLine="0"/>
        <w:jc w:val="center"/>
        <w:rPr>
          <w:b/>
        </w:rPr>
      </w:pPr>
    </w:p>
    <w:p w:rsidR="004170B6" w:rsidRDefault="004170B6" w:rsidP="004170B6">
      <w:pPr>
        <w:pStyle w:val="Aeaaaiey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выпускную </w:t>
      </w:r>
      <w:r w:rsidR="00E23B34">
        <w:rPr>
          <w:sz w:val="24"/>
          <w:szCs w:val="24"/>
        </w:rPr>
        <w:t xml:space="preserve">квалификационную работу </w:t>
      </w:r>
      <w:proofErr w:type="gramStart"/>
      <w:r w:rsidR="00E23B34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</w:t>
      </w:r>
    </w:p>
    <w:p w:rsidR="004170B6" w:rsidRDefault="004170B6" w:rsidP="004170B6">
      <w:pPr>
        <w:pStyle w:val="Aeaaaiey"/>
        <w:spacing w:line="240" w:lineRule="auto"/>
        <w:ind w:firstLine="0"/>
        <w:jc w:val="both"/>
        <w:rPr>
          <w:sz w:val="24"/>
          <w:szCs w:val="24"/>
        </w:rPr>
      </w:pPr>
    </w:p>
    <w:p w:rsidR="004170B6" w:rsidRDefault="004170B6" w:rsidP="004170B6">
      <w:pPr>
        <w:pStyle w:val="Aeaaaiey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70B6" w:rsidRDefault="004170B6" w:rsidP="004170B6">
      <w:pPr>
        <w:pStyle w:val="Aeaaaiey"/>
        <w:spacing w:line="240" w:lineRule="auto"/>
        <w:ind w:firstLine="0"/>
        <w:jc w:val="both"/>
        <w:rPr>
          <w:color w:val="999999"/>
          <w:sz w:val="24"/>
          <w:szCs w:val="24"/>
          <w:vertAlign w:val="superscript"/>
        </w:rPr>
      </w:pPr>
      <w:r>
        <w:rPr>
          <w:color w:val="999999"/>
          <w:sz w:val="24"/>
          <w:szCs w:val="24"/>
          <w:vertAlign w:val="superscript"/>
        </w:rPr>
        <w:t xml:space="preserve">                                                                                  (ф</w:t>
      </w:r>
      <w:r w:rsidRPr="00097FCA">
        <w:rPr>
          <w:color w:val="999999"/>
          <w:sz w:val="24"/>
          <w:szCs w:val="24"/>
          <w:vertAlign w:val="superscript"/>
        </w:rPr>
        <w:t>амилия, имя, отчество</w:t>
      </w:r>
      <w:r>
        <w:rPr>
          <w:color w:val="999999"/>
          <w:sz w:val="24"/>
          <w:szCs w:val="24"/>
          <w:vertAlign w:val="superscript"/>
        </w:rPr>
        <w:t>)</w:t>
      </w:r>
    </w:p>
    <w:p w:rsidR="004170B6" w:rsidRDefault="004170B6" w:rsidP="004170B6">
      <w:pPr>
        <w:pStyle w:val="80"/>
        <w:shd w:val="clear" w:color="auto" w:fill="auto"/>
        <w:spacing w:after="239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на тему:  ____________________________________________________________________ </w:t>
      </w:r>
    </w:p>
    <w:p w:rsidR="004170B6" w:rsidRDefault="004170B6" w:rsidP="004170B6">
      <w:pPr>
        <w:pStyle w:val="80"/>
        <w:shd w:val="clear" w:color="auto" w:fill="auto"/>
        <w:spacing w:after="239" w:line="21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4170B6" w:rsidRPr="008147C9" w:rsidRDefault="004170B6" w:rsidP="004170B6">
      <w:pPr>
        <w:pStyle w:val="80"/>
        <w:shd w:val="clear" w:color="auto" w:fill="auto"/>
        <w:spacing w:after="239" w:line="210" w:lineRule="exact"/>
        <w:rPr>
          <w:bCs w:val="0"/>
          <w:spacing w:val="0"/>
          <w:sz w:val="24"/>
          <w:szCs w:val="24"/>
          <w:vertAlign w:val="superscript"/>
          <w:lang w:eastAsia="ru-RU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170B6" w:rsidRDefault="004170B6" w:rsidP="008147C9">
      <w:pPr>
        <w:pStyle w:val="Aeaaaiey"/>
        <w:ind w:firstLine="0"/>
        <w:jc w:val="both"/>
        <w:rPr>
          <w:sz w:val="24"/>
          <w:szCs w:val="24"/>
        </w:rPr>
      </w:pPr>
    </w:p>
    <w:p w:rsidR="008147C9" w:rsidRDefault="008147C9" w:rsidP="008147C9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Заключение__________________________________</w:t>
      </w:r>
      <w:bookmarkStart w:id="22" w:name="_GoBack"/>
      <w:bookmarkEnd w:id="22"/>
      <w:r>
        <w:rPr>
          <w:sz w:val="24"/>
          <w:szCs w:val="24"/>
        </w:rPr>
        <w:t>_________________________________</w:t>
      </w:r>
    </w:p>
    <w:p w:rsidR="008147C9" w:rsidRDefault="008147C9" w:rsidP="008147C9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147C9" w:rsidRPr="00097FCA" w:rsidRDefault="008147C9" w:rsidP="008147C9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70B6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70B6" w:rsidRPr="00097FCA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70B6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70B6" w:rsidRPr="00097FCA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70B6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70B6" w:rsidRPr="00097FCA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170B6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70B6" w:rsidRPr="00097FCA" w:rsidRDefault="004170B6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17F4C" w:rsidRDefault="00417F4C" w:rsidP="008147C9">
      <w:pPr>
        <w:pStyle w:val="Aeaaaiey"/>
        <w:ind w:firstLine="0"/>
        <w:jc w:val="both"/>
        <w:rPr>
          <w:sz w:val="24"/>
          <w:szCs w:val="24"/>
        </w:rPr>
      </w:pPr>
    </w:p>
    <w:p w:rsidR="00417F4C" w:rsidRDefault="00417F4C" w:rsidP="008147C9">
      <w:pPr>
        <w:pStyle w:val="Aeaaaiey"/>
        <w:ind w:firstLine="0"/>
        <w:jc w:val="both"/>
        <w:rPr>
          <w:sz w:val="24"/>
          <w:szCs w:val="24"/>
        </w:rPr>
      </w:pPr>
    </w:p>
    <w:p w:rsidR="004170B6" w:rsidRDefault="008147C9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выпускной квалификационной работы</w:t>
      </w:r>
      <w:r w:rsidR="004170B6">
        <w:rPr>
          <w:sz w:val="24"/>
          <w:szCs w:val="24"/>
        </w:rPr>
        <w:t xml:space="preserve"> </w:t>
      </w:r>
    </w:p>
    <w:p w:rsidR="004170B6" w:rsidRDefault="004170B6" w:rsidP="004170B6">
      <w:pPr>
        <w:pStyle w:val="Aeaaaiey"/>
        <w:ind w:firstLine="0"/>
        <w:jc w:val="both"/>
        <w:rPr>
          <w:sz w:val="24"/>
          <w:szCs w:val="24"/>
        </w:rPr>
      </w:pPr>
    </w:p>
    <w:p w:rsidR="004170B6" w:rsidRDefault="008147C9" w:rsidP="004170B6">
      <w:pPr>
        <w:pStyle w:val="Aeaaaiey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4170B6">
        <w:rPr>
          <w:sz w:val="24"/>
          <w:szCs w:val="24"/>
        </w:rPr>
        <w:t xml:space="preserve">____       </w:t>
      </w:r>
      <w:r>
        <w:rPr>
          <w:sz w:val="24"/>
          <w:szCs w:val="24"/>
        </w:rPr>
        <w:t>____________</w:t>
      </w:r>
      <w:r w:rsidR="004170B6">
        <w:rPr>
          <w:sz w:val="24"/>
          <w:szCs w:val="24"/>
        </w:rPr>
        <w:t>_</w:t>
      </w:r>
      <w:r w:rsidR="00417F4C">
        <w:rPr>
          <w:sz w:val="24"/>
          <w:szCs w:val="24"/>
        </w:rPr>
        <w:t>____</w:t>
      </w:r>
      <w:r w:rsidR="004170B6">
        <w:rPr>
          <w:sz w:val="24"/>
          <w:szCs w:val="24"/>
        </w:rPr>
        <w:t xml:space="preserve">    «___» _____________ 20</w:t>
      </w:r>
      <w:r w:rsidR="00780865">
        <w:rPr>
          <w:sz w:val="24"/>
          <w:szCs w:val="24"/>
        </w:rPr>
        <w:t>2</w:t>
      </w:r>
      <w:r w:rsidR="008B04EC">
        <w:rPr>
          <w:sz w:val="24"/>
          <w:szCs w:val="24"/>
        </w:rPr>
        <w:t>3</w:t>
      </w:r>
      <w:r w:rsidR="004170B6">
        <w:rPr>
          <w:sz w:val="24"/>
          <w:szCs w:val="24"/>
        </w:rPr>
        <w:t xml:space="preserve"> г.</w:t>
      </w:r>
    </w:p>
    <w:p w:rsidR="00DB38BC" w:rsidRDefault="004170B6" w:rsidP="004170B6">
      <w:pPr>
        <w:pStyle w:val="Aeaaaiey"/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(ФИО преподавателя)                                              (подпись)                                                    </w:t>
      </w:r>
    </w:p>
    <w:p w:rsidR="005A7D4F" w:rsidRDefault="005A7D4F">
      <w:pPr>
        <w:widowControl/>
        <w:spacing w:after="200" w:line="276" w:lineRule="auto"/>
      </w:pPr>
      <w:r>
        <w:br w:type="page"/>
      </w:r>
    </w:p>
    <w:p w:rsidR="008147C9" w:rsidRDefault="005A7D4F" w:rsidP="005A7D4F">
      <w:pPr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23" w:name="приложение6"/>
      <w:r w:rsidRPr="005A7D4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6</w:t>
      </w:r>
      <w:bookmarkEnd w:id="23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A7D4F" w:rsidRPr="005A7D4F" w:rsidRDefault="005A7D4F" w:rsidP="005A7D4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4F">
        <w:rPr>
          <w:rFonts w:ascii="Times New Roman" w:hAnsi="Times New Roman" w:cs="Times New Roman"/>
          <w:b/>
          <w:sz w:val="28"/>
          <w:szCs w:val="28"/>
        </w:rPr>
        <w:t xml:space="preserve">Образец мягкого скоросшивателя для подшивки </w:t>
      </w:r>
    </w:p>
    <w:p w:rsidR="005A7D4F" w:rsidRPr="005A7D4F" w:rsidRDefault="005A7D4F" w:rsidP="005A7D4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D4F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5A7D4F" w:rsidRPr="005A7D4F" w:rsidRDefault="005A7D4F" w:rsidP="005A7D4F">
      <w:pPr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7D4F" w:rsidRDefault="005A7D4F" w:rsidP="0078086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A7D4F" w:rsidRPr="005A7D4F" w:rsidRDefault="005A7D4F" w:rsidP="005A7D4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2751152" cy="2953468"/>
            <wp:effectExtent l="0" t="0" r="0" b="0"/>
            <wp:docPr id="1" name="Рисунок 1" descr="C:\Users\Elena\Desktop\буфе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буфер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43" cy="295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D4F" w:rsidRPr="005A7D4F" w:rsidSect="00556EFC">
      <w:pgSz w:w="11909" w:h="16838"/>
      <w:pgMar w:top="993" w:right="852" w:bottom="709" w:left="1701" w:header="426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35" w:rsidRDefault="00437935"/>
    <w:p w:rsidR="00437935" w:rsidRDefault="00437935">
      <w:r>
        <w:separator/>
      </w:r>
    </w:p>
  </w:endnote>
  <w:endnote w:type="continuationSeparator" w:id="0">
    <w:p w:rsidR="00437935" w:rsidRDefault="00437935"/>
    <w:p w:rsidR="00437935" w:rsidRDefault="0043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E07" w:rsidRPr="00680C14" w:rsidRDefault="00541E07">
    <w:pPr>
      <w:pStyle w:val="af1"/>
      <w:jc w:val="right"/>
      <w:rPr>
        <w:rFonts w:ascii="Times New Roman" w:hAnsi="Times New Roman" w:cs="Times New Roman"/>
      </w:rPr>
    </w:pPr>
  </w:p>
  <w:p w:rsidR="00541E07" w:rsidRDefault="00541E0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35" w:rsidRDefault="00437935"/>
    <w:p w:rsidR="00437935" w:rsidRDefault="00437935">
      <w:r>
        <w:separator/>
      </w:r>
    </w:p>
  </w:footnote>
  <w:footnote w:type="continuationSeparator" w:id="0">
    <w:p w:rsidR="00437935" w:rsidRDefault="00437935"/>
    <w:p w:rsidR="00437935" w:rsidRDefault="00437935">
      <w:r>
        <w:continuationSeparator/>
      </w:r>
    </w:p>
  </w:footnote>
  <w:footnote w:id="1">
    <w:p w:rsidR="00B762E8" w:rsidRPr="009A453F" w:rsidRDefault="00B762E8">
      <w:pPr>
        <w:pStyle w:val="ac"/>
      </w:pPr>
      <w:r>
        <w:rPr>
          <w:rStyle w:val="ae"/>
        </w:rPr>
        <w:footnoteRef/>
      </w:r>
      <w:r>
        <w:t xml:space="preserve"> </w:t>
      </w:r>
      <w:r w:rsidRPr="009A453F">
        <w:rPr>
          <w:rFonts w:ascii="Times New Roman" w:hAnsi="Times New Roman" w:cs="Times New Roman"/>
          <w:b/>
        </w:rPr>
        <w:t>Образец оформления подстрочной сноски</w:t>
      </w:r>
      <w:r w:rsidR="009A453F" w:rsidRPr="009A453F">
        <w:rPr>
          <w:rFonts w:ascii="Times New Roman" w:hAnsi="Times New Roman" w:cs="Times New Roman"/>
          <w:b/>
        </w:rPr>
        <w:t>:</w:t>
      </w:r>
      <w:r w:rsidR="009A453F">
        <w:rPr>
          <w:rFonts w:ascii="Times New Roman" w:hAnsi="Times New Roman" w:cs="Times New Roman"/>
        </w:rPr>
        <w:t xml:space="preserve"> </w:t>
      </w:r>
      <w:proofErr w:type="spellStart"/>
      <w:r w:rsidR="009A453F" w:rsidRPr="009A453F">
        <w:rPr>
          <w:rFonts w:ascii="Times New Roman" w:hAnsi="Times New Roman" w:cs="Times New Roman"/>
        </w:rPr>
        <w:t>Атаманчук</w:t>
      </w:r>
      <w:proofErr w:type="spellEnd"/>
      <w:r w:rsidR="009A453F" w:rsidRPr="009A453F">
        <w:rPr>
          <w:rFonts w:ascii="Times New Roman" w:hAnsi="Times New Roman" w:cs="Times New Roman"/>
        </w:rPr>
        <w:t xml:space="preserve">, Г. В. Сущность государственной службы: История, теория, закон, практика [Текст] / Г. В. </w:t>
      </w:r>
      <w:proofErr w:type="spellStart"/>
      <w:r w:rsidR="009A453F" w:rsidRPr="009A453F">
        <w:rPr>
          <w:rFonts w:ascii="Times New Roman" w:hAnsi="Times New Roman" w:cs="Times New Roman"/>
        </w:rPr>
        <w:t>Атаманчук</w:t>
      </w:r>
      <w:proofErr w:type="spellEnd"/>
      <w:r w:rsidR="009A453F" w:rsidRPr="009A453F">
        <w:rPr>
          <w:rFonts w:ascii="Times New Roman" w:hAnsi="Times New Roman" w:cs="Times New Roman"/>
        </w:rPr>
        <w:t>. - М.: РАГС, 2010. – С.156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3539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56EFC" w:rsidRPr="00556EFC" w:rsidRDefault="00556EFC">
        <w:pPr>
          <w:pStyle w:val="af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6E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6E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6E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04EC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556E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56EFC" w:rsidRDefault="00556E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6C5"/>
    <w:multiLevelType w:val="hybridMultilevel"/>
    <w:tmpl w:val="D0F0141A"/>
    <w:lvl w:ilvl="0" w:tplc="93B28B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8529E"/>
    <w:multiLevelType w:val="multilevel"/>
    <w:tmpl w:val="9328D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D67A2E"/>
    <w:multiLevelType w:val="multilevel"/>
    <w:tmpl w:val="FE5E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1392D"/>
    <w:multiLevelType w:val="hybridMultilevel"/>
    <w:tmpl w:val="79B8E500"/>
    <w:lvl w:ilvl="0" w:tplc="E0B64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775BAD"/>
    <w:multiLevelType w:val="hybridMultilevel"/>
    <w:tmpl w:val="7B42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B43F5"/>
    <w:multiLevelType w:val="hybridMultilevel"/>
    <w:tmpl w:val="FF2CF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155245"/>
    <w:multiLevelType w:val="multilevel"/>
    <w:tmpl w:val="CE6A4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F92DBF"/>
    <w:multiLevelType w:val="multilevel"/>
    <w:tmpl w:val="C4F68D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72122B1"/>
    <w:multiLevelType w:val="multilevel"/>
    <w:tmpl w:val="181A0EA8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012EEF"/>
    <w:multiLevelType w:val="hybridMultilevel"/>
    <w:tmpl w:val="945632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11AD8"/>
    <w:multiLevelType w:val="multilevel"/>
    <w:tmpl w:val="1F5A4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F458DD"/>
    <w:multiLevelType w:val="hybridMultilevel"/>
    <w:tmpl w:val="2BE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C15B7"/>
    <w:multiLevelType w:val="hybridMultilevel"/>
    <w:tmpl w:val="918E86F4"/>
    <w:lvl w:ilvl="0" w:tplc="BCB87D94">
      <w:start w:val="1"/>
      <w:numFmt w:val="decimal"/>
      <w:lvlText w:val="%1)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B77A5"/>
    <w:multiLevelType w:val="hybridMultilevel"/>
    <w:tmpl w:val="DB84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16A71"/>
    <w:multiLevelType w:val="hybridMultilevel"/>
    <w:tmpl w:val="9814D37E"/>
    <w:lvl w:ilvl="0" w:tplc="D35618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523A8"/>
    <w:multiLevelType w:val="multilevel"/>
    <w:tmpl w:val="3CC6E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79"/>
    <w:rsid w:val="00022F4A"/>
    <w:rsid w:val="00035920"/>
    <w:rsid w:val="00054772"/>
    <w:rsid w:val="00061C7F"/>
    <w:rsid w:val="00062B58"/>
    <w:rsid w:val="000B6479"/>
    <w:rsid w:val="001339C6"/>
    <w:rsid w:val="00142FCC"/>
    <w:rsid w:val="0017036B"/>
    <w:rsid w:val="00225F8A"/>
    <w:rsid w:val="002260AF"/>
    <w:rsid w:val="00227680"/>
    <w:rsid w:val="002440D5"/>
    <w:rsid w:val="00290F5D"/>
    <w:rsid w:val="002B754A"/>
    <w:rsid w:val="002E015E"/>
    <w:rsid w:val="002E55FD"/>
    <w:rsid w:val="0032228A"/>
    <w:rsid w:val="00323F9B"/>
    <w:rsid w:val="00336E5A"/>
    <w:rsid w:val="003F0E68"/>
    <w:rsid w:val="004129F8"/>
    <w:rsid w:val="004170B6"/>
    <w:rsid w:val="00417F4C"/>
    <w:rsid w:val="0043434D"/>
    <w:rsid w:val="00437935"/>
    <w:rsid w:val="00457079"/>
    <w:rsid w:val="004A7A01"/>
    <w:rsid w:val="004A7A90"/>
    <w:rsid w:val="004B2C95"/>
    <w:rsid w:val="004D0F28"/>
    <w:rsid w:val="00541E07"/>
    <w:rsid w:val="00556EFC"/>
    <w:rsid w:val="00573139"/>
    <w:rsid w:val="005A7D4F"/>
    <w:rsid w:val="005D04B1"/>
    <w:rsid w:val="00602ADE"/>
    <w:rsid w:val="006122EF"/>
    <w:rsid w:val="00612CC9"/>
    <w:rsid w:val="00616EE5"/>
    <w:rsid w:val="00623943"/>
    <w:rsid w:val="00680C14"/>
    <w:rsid w:val="00710672"/>
    <w:rsid w:val="00733D46"/>
    <w:rsid w:val="00780865"/>
    <w:rsid w:val="007854E3"/>
    <w:rsid w:val="00790DE9"/>
    <w:rsid w:val="008147C9"/>
    <w:rsid w:val="00863130"/>
    <w:rsid w:val="00872259"/>
    <w:rsid w:val="008B04EC"/>
    <w:rsid w:val="008B066E"/>
    <w:rsid w:val="008E2870"/>
    <w:rsid w:val="008F50D5"/>
    <w:rsid w:val="00901F49"/>
    <w:rsid w:val="009130FB"/>
    <w:rsid w:val="00916D19"/>
    <w:rsid w:val="009204C6"/>
    <w:rsid w:val="00923BFD"/>
    <w:rsid w:val="00961995"/>
    <w:rsid w:val="009A453F"/>
    <w:rsid w:val="009D670D"/>
    <w:rsid w:val="00A17E3E"/>
    <w:rsid w:val="00A22A11"/>
    <w:rsid w:val="00A50550"/>
    <w:rsid w:val="00A67C09"/>
    <w:rsid w:val="00AC373E"/>
    <w:rsid w:val="00AD0EAA"/>
    <w:rsid w:val="00B216C3"/>
    <w:rsid w:val="00B54C86"/>
    <w:rsid w:val="00B60FF3"/>
    <w:rsid w:val="00B70F99"/>
    <w:rsid w:val="00B762E8"/>
    <w:rsid w:val="00B80FF7"/>
    <w:rsid w:val="00B81660"/>
    <w:rsid w:val="00B90778"/>
    <w:rsid w:val="00C84BE1"/>
    <w:rsid w:val="00CD5D72"/>
    <w:rsid w:val="00D2588B"/>
    <w:rsid w:val="00DB38BC"/>
    <w:rsid w:val="00E23B34"/>
    <w:rsid w:val="00E424E1"/>
    <w:rsid w:val="00E52E43"/>
    <w:rsid w:val="00E76007"/>
    <w:rsid w:val="00EC6E9A"/>
    <w:rsid w:val="00EE4524"/>
    <w:rsid w:val="00F30CD3"/>
    <w:rsid w:val="00F60576"/>
    <w:rsid w:val="00F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0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rsid w:val="0045707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4">
    <w:name w:val="Заголовок №4_"/>
    <w:basedOn w:val="a0"/>
    <w:link w:val="40"/>
    <w:rsid w:val="0045707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Колонтитул (2)_"/>
    <w:basedOn w:val="a0"/>
    <w:link w:val="20"/>
    <w:rsid w:val="004570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457079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5707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rsid w:val="00457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3"/>
    <w:rsid w:val="00457079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0">
    <w:name w:val="Заголовок №5"/>
    <w:basedOn w:val="5"/>
    <w:rsid w:val="00457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57079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character" w:customStyle="1" w:styleId="41">
    <w:name w:val="Колонтитул (4)_"/>
    <w:basedOn w:val="a0"/>
    <w:link w:val="42"/>
    <w:rsid w:val="0045707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">
    <w:name w:val="Заголовок №3_"/>
    <w:basedOn w:val="a0"/>
    <w:link w:val="30"/>
    <w:rsid w:val="0045707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5707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"/>
    <w:link w:val="a3"/>
    <w:rsid w:val="00457079"/>
    <w:pPr>
      <w:shd w:val="clear" w:color="auto" w:fill="FFFFFF"/>
      <w:spacing w:line="322" w:lineRule="exact"/>
      <w:ind w:hanging="1980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457079"/>
    <w:pPr>
      <w:shd w:val="clear" w:color="auto" w:fill="FFFFFF"/>
      <w:spacing w:before="2880" w:after="9240" w:line="365" w:lineRule="exact"/>
      <w:jc w:val="center"/>
      <w:outlineLvl w:val="3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57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457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 w:bidi="ar-SA"/>
    </w:rPr>
  </w:style>
  <w:style w:type="paragraph" w:customStyle="1" w:styleId="22">
    <w:name w:val="Заголовок №2"/>
    <w:basedOn w:val="a"/>
    <w:link w:val="21"/>
    <w:rsid w:val="00457079"/>
    <w:pPr>
      <w:shd w:val="clear" w:color="auto" w:fill="FFFFFF"/>
      <w:spacing w:before="960" w:after="7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32"/>
      <w:szCs w:val="32"/>
      <w:lang w:eastAsia="en-US" w:bidi="ar-SA"/>
    </w:rPr>
  </w:style>
  <w:style w:type="paragraph" w:customStyle="1" w:styleId="42">
    <w:name w:val="Колонтитул (4)"/>
    <w:basedOn w:val="a"/>
    <w:link w:val="41"/>
    <w:rsid w:val="00457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457079"/>
    <w:pPr>
      <w:shd w:val="clear" w:color="auto" w:fill="FFFFFF"/>
      <w:spacing w:before="720" w:after="300" w:line="374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5707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styleId="a6">
    <w:name w:val="List Paragraph"/>
    <w:basedOn w:val="a"/>
    <w:uiPriority w:val="34"/>
    <w:qFormat/>
    <w:rsid w:val="00457079"/>
    <w:pPr>
      <w:ind w:left="720"/>
      <w:contextualSpacing/>
    </w:pPr>
  </w:style>
  <w:style w:type="table" w:styleId="a7">
    <w:name w:val="Table Grid"/>
    <w:basedOn w:val="a1"/>
    <w:uiPriority w:val="59"/>
    <w:rsid w:val="004570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 + Полужирный"/>
    <w:basedOn w:val="a4"/>
    <w:rsid w:val="0045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8147C9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814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147C9"/>
  </w:style>
  <w:style w:type="paragraph" w:customStyle="1" w:styleId="Aeaaaiey">
    <w:name w:val="Aeaaaiey"/>
    <w:basedOn w:val="a"/>
    <w:rsid w:val="008147C9"/>
    <w:pPr>
      <w:widowControl/>
      <w:spacing w:line="360" w:lineRule="auto"/>
      <w:ind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51">
    <w:name w:val="Основной текст5"/>
    <w:basedOn w:val="a"/>
    <w:rsid w:val="00790DE9"/>
    <w:pPr>
      <w:shd w:val="clear" w:color="auto" w:fill="FFFFFF"/>
      <w:spacing w:line="322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790DE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90DE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790DE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01F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01F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901F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1F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3">
    <w:name w:val="Hyperlink"/>
    <w:basedOn w:val="a0"/>
    <w:uiPriority w:val="99"/>
    <w:unhideWhenUsed/>
    <w:rsid w:val="00541E0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854E3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39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394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70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8"/>
    <w:rsid w:val="0045707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4">
    <w:name w:val="Заголовок №4_"/>
    <w:basedOn w:val="a0"/>
    <w:link w:val="40"/>
    <w:rsid w:val="0045707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Колонтитул (2)_"/>
    <w:basedOn w:val="a0"/>
    <w:link w:val="20"/>
    <w:rsid w:val="0045707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a5"/>
    <w:rsid w:val="00457079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57079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rsid w:val="00457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Основной текст1"/>
    <w:basedOn w:val="a3"/>
    <w:rsid w:val="00457079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50">
    <w:name w:val="Заголовок №5"/>
    <w:basedOn w:val="5"/>
    <w:rsid w:val="00457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57079"/>
    <w:rPr>
      <w:rFonts w:ascii="Times New Roman" w:eastAsia="Times New Roman" w:hAnsi="Times New Roman" w:cs="Times New Roman"/>
      <w:b/>
      <w:bCs/>
      <w:spacing w:val="1"/>
      <w:sz w:val="32"/>
      <w:szCs w:val="32"/>
      <w:shd w:val="clear" w:color="auto" w:fill="FFFFFF"/>
    </w:rPr>
  </w:style>
  <w:style w:type="character" w:customStyle="1" w:styleId="41">
    <w:name w:val="Колонтитул (4)_"/>
    <w:basedOn w:val="a0"/>
    <w:link w:val="42"/>
    <w:rsid w:val="00457079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3">
    <w:name w:val="Заголовок №3_"/>
    <w:basedOn w:val="a0"/>
    <w:link w:val="30"/>
    <w:rsid w:val="00457079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5707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"/>
    <w:link w:val="a3"/>
    <w:rsid w:val="00457079"/>
    <w:pPr>
      <w:shd w:val="clear" w:color="auto" w:fill="FFFFFF"/>
      <w:spacing w:line="322" w:lineRule="exact"/>
      <w:ind w:hanging="1980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457079"/>
    <w:pPr>
      <w:shd w:val="clear" w:color="auto" w:fill="FFFFFF"/>
      <w:spacing w:before="2880" w:after="9240" w:line="365" w:lineRule="exact"/>
      <w:jc w:val="center"/>
      <w:outlineLvl w:val="3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57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Колонтитул"/>
    <w:basedOn w:val="a"/>
    <w:link w:val="a4"/>
    <w:rsid w:val="00457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7"/>
      <w:szCs w:val="17"/>
      <w:lang w:eastAsia="en-US" w:bidi="ar-SA"/>
    </w:rPr>
  </w:style>
  <w:style w:type="paragraph" w:customStyle="1" w:styleId="22">
    <w:name w:val="Заголовок №2"/>
    <w:basedOn w:val="a"/>
    <w:link w:val="21"/>
    <w:rsid w:val="00457079"/>
    <w:pPr>
      <w:shd w:val="clear" w:color="auto" w:fill="FFFFFF"/>
      <w:spacing w:before="960" w:after="7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1"/>
      <w:sz w:val="32"/>
      <w:szCs w:val="32"/>
      <w:lang w:eastAsia="en-US" w:bidi="ar-SA"/>
    </w:rPr>
  </w:style>
  <w:style w:type="paragraph" w:customStyle="1" w:styleId="42">
    <w:name w:val="Колонтитул (4)"/>
    <w:basedOn w:val="a"/>
    <w:link w:val="41"/>
    <w:rsid w:val="00457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457079"/>
    <w:pPr>
      <w:shd w:val="clear" w:color="auto" w:fill="FFFFFF"/>
      <w:spacing w:before="720" w:after="300" w:line="374" w:lineRule="exac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45707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styleId="a6">
    <w:name w:val="List Paragraph"/>
    <w:basedOn w:val="a"/>
    <w:uiPriority w:val="34"/>
    <w:qFormat/>
    <w:rsid w:val="00457079"/>
    <w:pPr>
      <w:ind w:left="720"/>
      <w:contextualSpacing/>
    </w:pPr>
  </w:style>
  <w:style w:type="table" w:styleId="a7">
    <w:name w:val="Table Grid"/>
    <w:basedOn w:val="a1"/>
    <w:uiPriority w:val="59"/>
    <w:rsid w:val="004570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Колонтитул + Полужирный"/>
    <w:basedOn w:val="a4"/>
    <w:rsid w:val="0045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9">
    <w:name w:val="Body Text"/>
    <w:basedOn w:val="a"/>
    <w:link w:val="aa"/>
    <w:rsid w:val="008147C9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814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8147C9"/>
  </w:style>
  <w:style w:type="paragraph" w:customStyle="1" w:styleId="Aeaaaiey">
    <w:name w:val="Aeaaaiey"/>
    <w:basedOn w:val="a"/>
    <w:rsid w:val="008147C9"/>
    <w:pPr>
      <w:widowControl/>
      <w:spacing w:line="360" w:lineRule="auto"/>
      <w:ind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51">
    <w:name w:val="Основной текст5"/>
    <w:basedOn w:val="a"/>
    <w:rsid w:val="00790DE9"/>
    <w:pPr>
      <w:shd w:val="clear" w:color="auto" w:fill="FFFFFF"/>
      <w:spacing w:line="322" w:lineRule="exact"/>
      <w:ind w:hanging="10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790DE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90DE9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790DE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01F4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01F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901F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1F4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f3">
    <w:name w:val="Hyperlink"/>
    <w:basedOn w:val="a0"/>
    <w:uiPriority w:val="99"/>
    <w:unhideWhenUsed/>
    <w:rsid w:val="00541E0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854E3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2394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3943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43EA-21B3-4105-8AD3-2ED498E4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Elena-2</cp:lastModifiedBy>
  <cp:revision>3</cp:revision>
  <cp:lastPrinted>2021-04-29T07:21:00Z</cp:lastPrinted>
  <dcterms:created xsi:type="dcterms:W3CDTF">2023-11-03T09:42:00Z</dcterms:created>
  <dcterms:modified xsi:type="dcterms:W3CDTF">2023-11-03T09:45:00Z</dcterms:modified>
</cp:coreProperties>
</file>